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1B6E42" w:rsidRDefault="00974323" w:rsidP="001B6E42">
      <w:pPr>
        <w:jc w:val="center"/>
        <w:rPr>
          <w:b/>
          <w:color w:val="C00000"/>
          <w:sz w:val="28"/>
          <w:szCs w:val="28"/>
          <w:lang w:eastAsia="ko-KR"/>
        </w:rPr>
      </w:pPr>
      <w:r w:rsidRPr="001B6E42">
        <w:rPr>
          <w:b/>
          <w:color w:val="C00000"/>
          <w:sz w:val="28"/>
          <w:szCs w:val="28"/>
          <w:lang w:eastAsia="ko-KR"/>
        </w:rPr>
        <w:t>BİRİM FAALİYET RAPORU</w:t>
      </w:r>
    </w:p>
    <w:p w:rsidR="001B6E42" w:rsidRPr="001B6E42" w:rsidRDefault="001B6E42" w:rsidP="001B6E42">
      <w:pPr>
        <w:jc w:val="center"/>
        <w:rPr>
          <w:b/>
          <w:color w:val="C00000"/>
          <w:lang w:eastAsia="ko-KR"/>
        </w:rPr>
      </w:pPr>
    </w:p>
    <w:p w:rsidR="00336271" w:rsidRPr="001B6E42" w:rsidRDefault="00336271" w:rsidP="00336271">
      <w:pPr>
        <w:pStyle w:val="ASitili"/>
        <w:rPr>
          <w:sz w:val="22"/>
          <w:szCs w:val="22"/>
        </w:rPr>
      </w:pPr>
      <w:bookmarkStart w:id="0" w:name="_Toc248657708"/>
      <w:bookmarkStart w:id="1" w:name="_Toc345925716"/>
      <w:bookmarkStart w:id="2" w:name="_Toc378951031"/>
      <w:bookmarkStart w:id="3" w:name="_Toc532992820"/>
      <w:r w:rsidRPr="001B6E42">
        <w:rPr>
          <w:sz w:val="22"/>
          <w:szCs w:val="22"/>
        </w:rPr>
        <w:t>MİSYON VE VİZYON</w:t>
      </w:r>
      <w:bookmarkEnd w:id="0"/>
      <w:bookmarkEnd w:id="1"/>
      <w:bookmarkEnd w:id="2"/>
      <w:bookmarkEnd w:id="3"/>
    </w:p>
    <w:p w:rsidR="001B6E42" w:rsidRPr="001B6E42" w:rsidRDefault="001B6E42" w:rsidP="001B6E42">
      <w:pPr>
        <w:pStyle w:val="ASitili"/>
        <w:numPr>
          <w:ilvl w:val="0"/>
          <w:numId w:val="0"/>
        </w:numPr>
        <w:rPr>
          <w:sz w:val="22"/>
          <w:szCs w:val="22"/>
        </w:rPr>
      </w:pPr>
    </w:p>
    <w:p w:rsidR="00336271" w:rsidRPr="001B6E42" w:rsidRDefault="00336271" w:rsidP="00336271">
      <w:pPr>
        <w:rPr>
          <w:b/>
          <w:color w:val="44546A" w:themeColor="text2"/>
          <w:lang w:eastAsia="ko-KR"/>
        </w:rPr>
      </w:pPr>
      <w:bookmarkStart w:id="4" w:name="_Toc248657709"/>
      <w:bookmarkStart w:id="5" w:name="_Toc345925717"/>
      <w:bookmarkStart w:id="6" w:name="_Toc378951032"/>
      <w:r w:rsidRPr="001B6E42">
        <w:rPr>
          <w:b/>
          <w:color w:val="44546A" w:themeColor="text2"/>
          <w:lang w:eastAsia="ko-KR"/>
        </w:rPr>
        <w:t>MİSYON</w:t>
      </w:r>
      <w:bookmarkEnd w:id="4"/>
      <w:bookmarkEnd w:id="5"/>
      <w:bookmarkEnd w:id="6"/>
    </w:p>
    <w:p w:rsidR="005B6565" w:rsidRPr="001B6E42" w:rsidRDefault="005B6565" w:rsidP="001B6E42">
      <w:pPr>
        <w:pStyle w:val="ListeParagraf"/>
        <w:ind w:left="0"/>
        <w:jc w:val="both"/>
        <w:rPr>
          <w:sz w:val="22"/>
          <w:szCs w:val="22"/>
        </w:rPr>
      </w:pPr>
      <w:bookmarkStart w:id="7" w:name="_Toc248657710"/>
      <w:r w:rsidRPr="001B6E42">
        <w:rPr>
          <w:sz w:val="22"/>
          <w:szCs w:val="22"/>
        </w:rPr>
        <w:t>Üniversitemizde toplumsal gelişmenin sağlanması amacıyla; algılama ve sorun çözme yeteneği gelişmiş, Atatürk ilkelerine bağlı, milli ve manevi değerleri özümsemiş, yeni fikirlere açık, kişisel sorumluluk duygusuna sahip, çağdaş uygarlığa katkıda bulunabilen, bilim ve teknoloji kullanımına ve üretimine yatkın, sanata değer veren, beceri düzeyi yüksek, üretken ve yaratıcı bilgi çağı insanı yetiştirilmesi için Ülkemizin ekonomik koşullarını göz önünde bulundurarak dünyadaki gelişmeleri en verimli şekilde değerlendirip Üniversitemizin üretkenliğini ve toplumsal hizmetlerini arttırarak sürdürmesini sağlayabilecek her türlü teknik destek hizmeti vermeyi görev  edinmiştir.</w:t>
      </w:r>
    </w:p>
    <w:p w:rsidR="00336271" w:rsidRPr="001B6E42" w:rsidRDefault="00336271" w:rsidP="00336271">
      <w:pPr>
        <w:rPr>
          <w:lang w:eastAsia="ko-KR"/>
        </w:rPr>
      </w:pPr>
    </w:p>
    <w:p w:rsidR="00336271" w:rsidRPr="001B6E42" w:rsidRDefault="00336271" w:rsidP="00336271">
      <w:pPr>
        <w:rPr>
          <w:b/>
          <w:iCs/>
          <w:color w:val="44546A" w:themeColor="text2"/>
          <w:lang w:eastAsia="ko-KR"/>
        </w:rPr>
      </w:pPr>
      <w:r w:rsidRPr="001B6E42">
        <w:rPr>
          <w:b/>
          <w:color w:val="44546A" w:themeColor="text2"/>
          <w:lang w:eastAsia="ko-KR"/>
        </w:rPr>
        <w:t xml:space="preserve"> </w:t>
      </w:r>
      <w:bookmarkStart w:id="8" w:name="_Toc345925718"/>
      <w:bookmarkStart w:id="9" w:name="_Toc378951033"/>
      <w:r w:rsidRPr="001B6E42">
        <w:rPr>
          <w:b/>
          <w:color w:val="44546A" w:themeColor="text2"/>
          <w:lang w:eastAsia="ko-KR"/>
        </w:rPr>
        <w:t>VİZYON</w:t>
      </w:r>
      <w:bookmarkEnd w:id="7"/>
      <w:bookmarkEnd w:id="8"/>
      <w:bookmarkEnd w:id="9"/>
    </w:p>
    <w:p w:rsidR="005B6565" w:rsidRPr="001B6E42" w:rsidRDefault="005B6565" w:rsidP="001B6E42">
      <w:pPr>
        <w:pStyle w:val="ListeParagraf"/>
        <w:ind w:left="0"/>
        <w:jc w:val="both"/>
        <w:rPr>
          <w:sz w:val="22"/>
          <w:szCs w:val="22"/>
        </w:rPr>
      </w:pPr>
      <w:r w:rsidRPr="001B6E42">
        <w:rPr>
          <w:sz w:val="22"/>
          <w:szCs w:val="22"/>
        </w:rPr>
        <w:t>Üniversitemizin ihtiyaçları ve misyonu doğrultusunda, tüm birimlerin ihtiyacı olan yapılaşmayı, altyapıyı, teknolojiyi, konforu, estetiği, donanımı ve teknik desteği sağlayabilmek, tüm dünyadaki ve ülkemizdeki gelişmeleri yakından takip ederek Üniversitemizi ve dolayısıyla Ülkemizi geleceğe en iyi, en doğru, en ekonomik şekilde hazırlayabilmek, tüm paydaşlarımızın güvenini kazanıp mutluluğunu artırmak ve Üniversitemizi Ulusal ve Uluslararası ölçekte bir üniversite konumuna getirmektir.</w:t>
      </w:r>
    </w:p>
    <w:p w:rsidR="00336271" w:rsidRPr="001B6E42" w:rsidRDefault="00336271" w:rsidP="00336271">
      <w:pPr>
        <w:rPr>
          <w:lang w:eastAsia="ko-KR"/>
        </w:rPr>
      </w:pPr>
    </w:p>
    <w:p w:rsidR="00336271" w:rsidRPr="001B6E42" w:rsidRDefault="00336271" w:rsidP="00336271">
      <w:pPr>
        <w:pStyle w:val="ASitili"/>
        <w:rPr>
          <w:sz w:val="22"/>
          <w:szCs w:val="22"/>
        </w:rPr>
      </w:pPr>
      <w:bookmarkStart w:id="10" w:name="_Toc532992821"/>
      <w:r w:rsidRPr="001B6E42">
        <w:rPr>
          <w:sz w:val="22"/>
          <w:szCs w:val="22"/>
        </w:rPr>
        <w:t>GÖREV, YETKİ VE SORUMLULUKLAR</w:t>
      </w:r>
      <w:bookmarkEnd w:id="10"/>
    </w:p>
    <w:p w:rsidR="00336271" w:rsidRPr="001B6E42" w:rsidRDefault="00336271" w:rsidP="001B6E42">
      <w:pPr>
        <w:spacing w:after="0"/>
        <w:rPr>
          <w:lang w:eastAsia="ko-KR"/>
        </w:rPr>
      </w:pPr>
    </w:p>
    <w:p w:rsidR="00600E46" w:rsidRPr="001B6E42" w:rsidRDefault="00600E46" w:rsidP="001B6E42">
      <w:pPr>
        <w:pStyle w:val="ListeParagraf"/>
        <w:ind w:left="0"/>
        <w:jc w:val="both"/>
        <w:rPr>
          <w:sz w:val="22"/>
          <w:szCs w:val="22"/>
        </w:rPr>
      </w:pPr>
      <w:r w:rsidRPr="001B6E42">
        <w:rPr>
          <w:sz w:val="22"/>
          <w:szCs w:val="22"/>
        </w:rPr>
        <w:t>Yükseköğretim Kurumlarının İdari Teşkilat ve Görevlerine ilişkin 124 sayılı K.H.K de Yapı İşleri ve Teknik Daire Başkanlığının görevleri tanımlanmıştır. Üniversitemiz bünyesinde kurulmuş olan Yapı İşleri ve Teknik Daire Başkanlığı, kurumun işleyişi ve gelecekte de var olması için gerekli her türlü, yapı, tesis, onarım, bakım, imalat, etüt, proje, keşif, ihale ve denetleme işlerini yürütmektedir. Yapı İşleri ve Teknik Daire Başkanlığımızın bu çerçeve de görevleri;</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Bina ve tesislerin projelerini yapmak ve fizibilitelerini hazırlamak,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İhalesi yapılacak işlerin maliyetlerini hesaplamak, ihale işlem dosyalarını hazırlamak, ihaleleri yürütmek ve sonuçlandırmak,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İnşaatları kontrol etmek ve bitenleri teslim almak, bakım ve onarım işlerini yürütmek,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Kampüsün ve  ilçelerdeki okullarımızın su, kanalizasyon, elektrik, haberleşme ihtiyacının kesintisiz olarak sağlanmasına yönelik çalışmaları yürütmek,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Kalorifer, kazan dairesi, soğuk oda, elektrik, jeneratör, havalandırma sistemleri gibi tesislerin işletilmesini sağlamak, bakımı ve onarımını yapmak ya da yaptırmak,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Üniversitemizin yatırım programını ve bu programa yönelik yatırım bütçesini hazırlamak,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Kampus ve diğer birimlerin peyzaj çalışmalarını yapmak,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Üniversitemiz katma bütçe ve bütçe dışı kaynaklardan yapılan ve yapılacak yatırımların en rasyonel, en ekonomik ve en güvenli bir şekilde projelerin gerçekleşmesini sağlamaktır.</w:t>
      </w:r>
    </w:p>
    <w:p w:rsidR="00336271" w:rsidRPr="001B6E42" w:rsidRDefault="00600E46" w:rsidP="00336271">
      <w:pPr>
        <w:numPr>
          <w:ilvl w:val="0"/>
          <w:numId w:val="36"/>
        </w:numPr>
        <w:spacing w:before="100" w:beforeAutospacing="1" w:after="100" w:afterAutospacing="1"/>
        <w:rPr>
          <w:rFonts w:eastAsia="Times New Roman"/>
          <w:lang w:eastAsia="tr-TR"/>
        </w:rPr>
      </w:pPr>
      <w:r w:rsidRPr="001B6E42">
        <w:rPr>
          <w:rFonts w:eastAsia="Times New Roman"/>
          <w:lang w:eastAsia="tr-TR"/>
        </w:rPr>
        <w:t>Bu çalışmaları yaparken öğrencilerin, akademik ve idari personellerin tüm ihtiyaçlarını karşılayacağı, mesleki ve akademik çalışmalarını yapabilecekleri modern kampus anlayışı her düzeyde düşünülmekte ve uygulanmaktadır.</w:t>
      </w:r>
    </w:p>
    <w:p w:rsidR="00336271" w:rsidRPr="001B6E42" w:rsidRDefault="00336271" w:rsidP="00336271">
      <w:pPr>
        <w:pStyle w:val="ASitili"/>
        <w:rPr>
          <w:sz w:val="22"/>
          <w:szCs w:val="22"/>
        </w:rPr>
      </w:pPr>
      <w:bookmarkStart w:id="11" w:name="_Toc532992822"/>
      <w:r w:rsidRPr="001B6E42">
        <w:rPr>
          <w:sz w:val="22"/>
          <w:szCs w:val="22"/>
        </w:rPr>
        <w:t>İDAREYE İLİŞKİN BİLGİLER</w:t>
      </w:r>
      <w:bookmarkEnd w:id="11"/>
    </w:p>
    <w:p w:rsidR="00336271" w:rsidRPr="001B6E42" w:rsidRDefault="00D13984" w:rsidP="001B6E42">
      <w:pPr>
        <w:pStyle w:val="Balk1"/>
        <w:ind w:hanging="218"/>
        <w:rPr>
          <w:color w:val="C00000"/>
          <w:sz w:val="22"/>
          <w:szCs w:val="22"/>
        </w:rPr>
      </w:pPr>
      <w:bookmarkStart w:id="12" w:name="_Toc248657716"/>
      <w:bookmarkStart w:id="13" w:name="_Toc345925721"/>
      <w:bookmarkStart w:id="14" w:name="_Toc378951034"/>
      <w:bookmarkStart w:id="15" w:name="_Toc532992823"/>
      <w:r w:rsidRPr="001B6E42">
        <w:rPr>
          <w:color w:val="C00000"/>
          <w:sz w:val="22"/>
          <w:szCs w:val="22"/>
        </w:rPr>
        <w:t>Fiziksel Yap</w:t>
      </w:r>
      <w:bookmarkEnd w:id="12"/>
      <w:bookmarkEnd w:id="13"/>
      <w:bookmarkEnd w:id="14"/>
      <w:bookmarkEnd w:id="15"/>
      <w:r w:rsidRPr="001B6E42">
        <w:rPr>
          <w:color w:val="C00000"/>
          <w:sz w:val="22"/>
          <w:szCs w:val="22"/>
        </w:rPr>
        <w:t>ı</w:t>
      </w:r>
    </w:p>
    <w:p w:rsidR="00231800" w:rsidRPr="001B6E42" w:rsidRDefault="00231800" w:rsidP="00172E57">
      <w:pPr>
        <w:pStyle w:val="ResimYazs"/>
        <w:rPr>
          <w:color w:val="FF0000"/>
          <w:sz w:val="22"/>
          <w:szCs w:val="22"/>
        </w:rPr>
      </w:pPr>
      <w:bookmarkStart w:id="16" w:name="_Toc322612585"/>
    </w:p>
    <w:p w:rsidR="00886CF0" w:rsidRPr="001B6E42" w:rsidRDefault="00886CF0" w:rsidP="00886CF0">
      <w:pPr>
        <w:pStyle w:val="ResimYazs"/>
        <w:rPr>
          <w:bCs w:val="0"/>
          <w:sz w:val="22"/>
          <w:szCs w:val="22"/>
        </w:rPr>
      </w:pPr>
      <w:bookmarkStart w:id="17" w:name="_Toc511046328"/>
      <w:r w:rsidRPr="001B6E42">
        <w:rPr>
          <w:bCs w:val="0"/>
          <w:sz w:val="22"/>
          <w:szCs w:val="22"/>
        </w:rPr>
        <w:lastRenderedPageBreak/>
        <w:t>İdari Personel Hizmet Alanları</w:t>
      </w:r>
      <w:bookmarkEnd w:id="17"/>
    </w:p>
    <w:tbl>
      <w:tblPr>
        <w:tblW w:w="5000" w:type="pct"/>
        <w:tblCellMar>
          <w:left w:w="70" w:type="dxa"/>
          <w:right w:w="70" w:type="dxa"/>
        </w:tblCellMar>
        <w:tblLook w:val="04A0" w:firstRow="1" w:lastRow="0" w:firstColumn="1" w:lastColumn="0" w:noHBand="0" w:noVBand="1"/>
      </w:tblPr>
      <w:tblGrid>
        <w:gridCol w:w="3192"/>
        <w:gridCol w:w="1595"/>
        <w:gridCol w:w="1715"/>
        <w:gridCol w:w="4260"/>
      </w:tblGrid>
      <w:tr w:rsidR="00886CF0" w:rsidRPr="001B6E4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r w:rsidRPr="001B6E42">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Kullanan Kişi Sayısı</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Sistem Odası</w:t>
            </w:r>
            <w:r w:rsidR="0080351C" w:rsidRPr="001B6E42">
              <w:rPr>
                <w:bCs/>
                <w:color w:val="000000"/>
              </w:rPr>
              <w:t xml:space="preserve"> </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1</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20</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1</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B6E42" w:rsidRDefault="00C76149" w:rsidP="001B6E42">
            <w:pPr>
              <w:spacing w:after="0"/>
              <w:rPr>
                <w:bCs/>
                <w:color w:val="000000"/>
              </w:rPr>
            </w:pPr>
            <w:r w:rsidRPr="001B6E42">
              <w:rPr>
                <w:bCs/>
                <w:color w:val="000000"/>
              </w:rPr>
              <w:t>Pc Laboratuvarı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Teknik Servis</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Servis</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B6E42" w:rsidRDefault="00C76149" w:rsidP="001B6E42">
            <w:pPr>
              <w:spacing w:after="0"/>
              <w:rPr>
                <w:bCs/>
                <w:color w:val="000000"/>
              </w:rPr>
            </w:pPr>
            <w:r w:rsidRPr="001B6E42">
              <w:rPr>
                <w:bCs/>
                <w:color w:val="000000"/>
              </w:rPr>
              <w:t>Ar-Ge Odası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Çalışma Odası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886CF0" w:rsidP="001B6E42">
            <w:pPr>
              <w:spacing w:after="0"/>
              <w:rPr>
                <w:b/>
                <w:bCs/>
                <w:color w:val="000000"/>
              </w:rPr>
            </w:pPr>
            <w:r w:rsidRPr="001B6E42">
              <w:rPr>
                <w:b/>
                <w:bCs/>
                <w:color w:val="000000"/>
              </w:rPr>
              <w:t>TOPLAM</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
                <w:bCs/>
                <w:color w:val="000000"/>
              </w:rPr>
            </w:pPr>
            <w:r w:rsidRPr="001B6E42">
              <w:rPr>
                <w:b/>
                <w:bCs/>
                <w:color w:val="000000"/>
              </w:rPr>
              <w:t>1</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
                <w:bCs/>
                <w:color w:val="000000"/>
              </w:rPr>
            </w:pPr>
            <w:r w:rsidRPr="001B6E42">
              <w:rPr>
                <w:b/>
                <w:bCs/>
                <w:color w:val="000000"/>
              </w:rPr>
              <w:t>20</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
                <w:bCs/>
                <w:color w:val="000000"/>
              </w:rPr>
            </w:pPr>
            <w:r w:rsidRPr="001B6E42">
              <w:rPr>
                <w:b/>
                <w:bCs/>
                <w:color w:val="000000"/>
              </w:rPr>
              <w:t>1</w:t>
            </w:r>
          </w:p>
        </w:tc>
      </w:tr>
    </w:tbl>
    <w:p w:rsidR="001B6E42" w:rsidRPr="001B6E42" w:rsidRDefault="001B6E42" w:rsidP="001B6E42">
      <w:pPr>
        <w:pStyle w:val="ResimYazs"/>
        <w:rPr>
          <w:rFonts w:eastAsiaTheme="minorHAnsi"/>
          <w:b w:val="0"/>
          <w:bCs w:val="0"/>
          <w:sz w:val="22"/>
          <w:szCs w:val="22"/>
          <w:lang w:eastAsia="en-US"/>
        </w:rPr>
      </w:pPr>
      <w:bookmarkStart w:id="18" w:name="_Toc511046332"/>
    </w:p>
    <w:p w:rsidR="00886CF0" w:rsidRPr="001B6E42" w:rsidRDefault="00886CF0" w:rsidP="001B6E42">
      <w:pPr>
        <w:pStyle w:val="ResimYazs"/>
        <w:rPr>
          <w:bCs w:val="0"/>
          <w:sz w:val="22"/>
          <w:szCs w:val="22"/>
        </w:rPr>
      </w:pPr>
      <w:r w:rsidRPr="001B6E42">
        <w:rPr>
          <w:bCs w:val="0"/>
          <w:sz w:val="22"/>
          <w:szCs w:val="22"/>
        </w:rPr>
        <w:t>Arşiv Sayı ve Alanı</w:t>
      </w:r>
      <w:bookmarkEnd w:id="18"/>
    </w:p>
    <w:tbl>
      <w:tblPr>
        <w:tblW w:w="5000" w:type="pct"/>
        <w:tblCellMar>
          <w:left w:w="70" w:type="dxa"/>
          <w:right w:w="70" w:type="dxa"/>
        </w:tblCellMar>
        <w:tblLook w:val="04A0" w:firstRow="1" w:lastRow="0" w:firstColumn="1" w:lastColumn="0" w:noHBand="0" w:noVBand="1"/>
      </w:tblPr>
      <w:tblGrid>
        <w:gridCol w:w="5284"/>
        <w:gridCol w:w="2639"/>
        <w:gridCol w:w="2839"/>
      </w:tblGrid>
      <w:tr w:rsidR="00886CF0" w:rsidRPr="001B6E4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r>
      <w:tr w:rsidR="00886CF0" w:rsidRPr="001B6E4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color w:val="000000"/>
              </w:rPr>
            </w:pPr>
            <w:r w:rsidRPr="001B6E42">
              <w:rPr>
                <w:color w:val="000000"/>
              </w:rPr>
              <w:t> </w:t>
            </w:r>
            <w:r w:rsidRPr="001B6E42">
              <w:rPr>
                <w:bCs/>
                <w:color w:val="000000"/>
              </w:rPr>
              <w:t>Arşiv</w:t>
            </w:r>
          </w:p>
        </w:tc>
        <w:tc>
          <w:tcPr>
            <w:tcW w:w="1226"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2</w:t>
            </w:r>
          </w:p>
        </w:tc>
        <w:tc>
          <w:tcPr>
            <w:tcW w:w="131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140</w:t>
            </w:r>
          </w:p>
        </w:tc>
      </w:tr>
    </w:tbl>
    <w:p w:rsidR="00886CF0" w:rsidRPr="001B6E42" w:rsidRDefault="00886CF0" w:rsidP="001B6E42">
      <w:pPr>
        <w:pStyle w:val="ResimYazs"/>
        <w:rPr>
          <w:b w:val="0"/>
          <w:bCs w:val="0"/>
          <w:sz w:val="22"/>
          <w:szCs w:val="22"/>
        </w:rPr>
      </w:pPr>
    </w:p>
    <w:p w:rsidR="00886CF0" w:rsidRPr="001B6E42" w:rsidRDefault="00886CF0" w:rsidP="001B6E42">
      <w:pPr>
        <w:pStyle w:val="ResimYazs"/>
        <w:rPr>
          <w:bCs w:val="0"/>
          <w:sz w:val="22"/>
          <w:szCs w:val="22"/>
        </w:rPr>
      </w:pPr>
      <w:bookmarkStart w:id="19" w:name="_Toc511046333"/>
      <w:r w:rsidRPr="001B6E42">
        <w:rPr>
          <w:bCs w:val="0"/>
          <w:sz w:val="22"/>
          <w:szCs w:val="22"/>
        </w:rPr>
        <w:t>Atölye Sayı ve Alanı</w:t>
      </w:r>
      <w:bookmarkEnd w:id="19"/>
    </w:p>
    <w:tbl>
      <w:tblPr>
        <w:tblW w:w="5078" w:type="pct"/>
        <w:tblInd w:w="-72" w:type="dxa"/>
        <w:tblCellMar>
          <w:left w:w="70" w:type="dxa"/>
          <w:right w:w="70" w:type="dxa"/>
        </w:tblCellMar>
        <w:tblLook w:val="04A0" w:firstRow="1" w:lastRow="0" w:firstColumn="1" w:lastColumn="0" w:noHBand="0" w:noVBand="1"/>
      </w:tblPr>
      <w:tblGrid>
        <w:gridCol w:w="5369"/>
        <w:gridCol w:w="2641"/>
        <w:gridCol w:w="2920"/>
      </w:tblGrid>
      <w:tr w:rsidR="00886CF0" w:rsidRPr="001B6E4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r>
      <w:tr w:rsidR="00886CF0" w:rsidRPr="001B6E4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color w:val="000000"/>
              </w:rPr>
            </w:pPr>
            <w:r w:rsidRPr="001B6E42">
              <w:rPr>
                <w:bCs/>
                <w:color w:val="000000"/>
              </w:rPr>
              <w:t>Atölye</w:t>
            </w:r>
          </w:p>
        </w:tc>
        <w:tc>
          <w:tcPr>
            <w:tcW w:w="1208"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3</w:t>
            </w:r>
          </w:p>
        </w:tc>
        <w:tc>
          <w:tcPr>
            <w:tcW w:w="133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215</w:t>
            </w:r>
          </w:p>
        </w:tc>
      </w:tr>
    </w:tbl>
    <w:p w:rsidR="00172E57" w:rsidRPr="001B6E42" w:rsidRDefault="00172E57" w:rsidP="001B6E42">
      <w:pPr>
        <w:spacing w:after="0"/>
        <w:rPr>
          <w:lang w:eastAsia="tr-TR"/>
        </w:rPr>
      </w:pPr>
    </w:p>
    <w:p w:rsidR="008F2D08" w:rsidRPr="001B6E42" w:rsidRDefault="007C5E8B" w:rsidP="00A554F2">
      <w:pPr>
        <w:pStyle w:val="ResimYazs"/>
        <w:rPr>
          <w:sz w:val="22"/>
          <w:szCs w:val="22"/>
        </w:rPr>
      </w:pPr>
      <w:bookmarkStart w:id="20" w:name="_Toc511046336"/>
      <w:r>
        <w:rPr>
          <w:sz w:val="22"/>
          <w:szCs w:val="22"/>
        </w:rPr>
        <w:t>2022</w:t>
      </w:r>
      <w:r w:rsidR="00886CF0" w:rsidRPr="001B6E42">
        <w:rPr>
          <w:sz w:val="22"/>
          <w:szCs w:val="22"/>
        </w:rPr>
        <w:t xml:space="preserve"> Yılı Taşıt Sayısı</w:t>
      </w:r>
      <w:bookmarkEnd w:id="20"/>
    </w:p>
    <w:tbl>
      <w:tblPr>
        <w:tblStyle w:val="TabloKlavuzu"/>
        <w:tblW w:w="0" w:type="auto"/>
        <w:tblLook w:val="04A0" w:firstRow="1" w:lastRow="0" w:firstColumn="1" w:lastColumn="0" w:noHBand="0" w:noVBand="1"/>
      </w:tblPr>
      <w:tblGrid>
        <w:gridCol w:w="4606"/>
        <w:gridCol w:w="2165"/>
      </w:tblGrid>
      <w:tr w:rsidR="00A554F2" w:rsidRPr="001B6E42" w:rsidTr="001B6E42">
        <w:tc>
          <w:tcPr>
            <w:tcW w:w="4606" w:type="dxa"/>
          </w:tcPr>
          <w:p w:rsidR="00A554F2" w:rsidRPr="001B6E42" w:rsidRDefault="00A554F2" w:rsidP="001B6E42">
            <w:pPr>
              <w:spacing w:after="0"/>
              <w:jc w:val="center"/>
              <w:rPr>
                <w:sz w:val="22"/>
                <w:szCs w:val="22"/>
              </w:rPr>
            </w:pPr>
            <w:r w:rsidRPr="001B6E42">
              <w:rPr>
                <w:sz w:val="22"/>
                <w:szCs w:val="22"/>
              </w:rPr>
              <w:t>Taşınır Adı</w:t>
            </w:r>
          </w:p>
        </w:tc>
        <w:tc>
          <w:tcPr>
            <w:tcW w:w="2165" w:type="dxa"/>
          </w:tcPr>
          <w:p w:rsidR="00A554F2" w:rsidRPr="001B6E42" w:rsidRDefault="00A554F2" w:rsidP="001B6E42">
            <w:pPr>
              <w:spacing w:after="0"/>
              <w:jc w:val="center"/>
              <w:rPr>
                <w:sz w:val="22"/>
                <w:szCs w:val="22"/>
              </w:rPr>
            </w:pPr>
            <w:r w:rsidRPr="001B6E42">
              <w:rPr>
                <w:sz w:val="22"/>
                <w:szCs w:val="22"/>
              </w:rPr>
              <w:t>Toplam Miktar</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Makam Aracı</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Binek Otomobil</w:t>
            </w:r>
          </w:p>
        </w:tc>
        <w:tc>
          <w:tcPr>
            <w:tcW w:w="2165" w:type="dxa"/>
          </w:tcPr>
          <w:p w:rsidR="00A554F2" w:rsidRPr="001B6E42" w:rsidRDefault="006D1083" w:rsidP="001B6E42">
            <w:pPr>
              <w:spacing w:after="0"/>
              <w:jc w:val="center"/>
              <w:rPr>
                <w:sz w:val="22"/>
                <w:szCs w:val="22"/>
              </w:rPr>
            </w:pPr>
            <w:r>
              <w:rPr>
                <w:sz w:val="22"/>
                <w:szCs w:val="22"/>
              </w:rPr>
              <w:t>13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Otobüs</w:t>
            </w:r>
          </w:p>
        </w:tc>
        <w:tc>
          <w:tcPr>
            <w:tcW w:w="2165" w:type="dxa"/>
          </w:tcPr>
          <w:p w:rsidR="00A554F2" w:rsidRPr="001B6E42" w:rsidRDefault="00A554F2" w:rsidP="001B6E42">
            <w:pPr>
              <w:spacing w:after="0"/>
              <w:jc w:val="center"/>
              <w:rPr>
                <w:sz w:val="22"/>
                <w:szCs w:val="22"/>
              </w:rPr>
            </w:pPr>
            <w:r w:rsidRPr="001B6E42">
              <w:rPr>
                <w:sz w:val="22"/>
                <w:szCs w:val="22"/>
              </w:rPr>
              <w:t>4</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Minibüs</w:t>
            </w:r>
          </w:p>
        </w:tc>
        <w:tc>
          <w:tcPr>
            <w:tcW w:w="2165" w:type="dxa"/>
          </w:tcPr>
          <w:p w:rsidR="00A554F2" w:rsidRPr="001B6E42" w:rsidRDefault="00A554F2" w:rsidP="001B6E42">
            <w:pPr>
              <w:spacing w:after="0"/>
              <w:jc w:val="center"/>
              <w:rPr>
                <w:sz w:val="22"/>
                <w:szCs w:val="22"/>
              </w:rPr>
            </w:pPr>
            <w:r w:rsidRPr="001B6E42">
              <w:rPr>
                <w:sz w:val="22"/>
                <w:szCs w:val="22"/>
              </w:rPr>
              <w:t>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Yarım Otobüs</w:t>
            </w:r>
          </w:p>
        </w:tc>
        <w:tc>
          <w:tcPr>
            <w:tcW w:w="2165" w:type="dxa"/>
          </w:tcPr>
          <w:p w:rsidR="00A554F2" w:rsidRPr="001B6E42" w:rsidRDefault="00A554F2" w:rsidP="001B6E42">
            <w:pPr>
              <w:spacing w:after="0"/>
              <w:jc w:val="center"/>
              <w:rPr>
                <w:sz w:val="22"/>
                <w:szCs w:val="22"/>
              </w:rPr>
            </w:pPr>
            <w:r w:rsidRPr="001B6E42">
              <w:rPr>
                <w:sz w:val="22"/>
                <w:szCs w:val="22"/>
              </w:rPr>
              <w:t>6</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Kamyon</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Kamyonet</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Pikap</w:t>
            </w:r>
          </w:p>
        </w:tc>
        <w:tc>
          <w:tcPr>
            <w:tcW w:w="2165" w:type="dxa"/>
          </w:tcPr>
          <w:p w:rsidR="00A554F2" w:rsidRPr="001B6E42" w:rsidRDefault="00643C48" w:rsidP="001B6E42">
            <w:pPr>
              <w:spacing w:after="0"/>
              <w:jc w:val="center"/>
              <w:rPr>
                <w:sz w:val="22"/>
                <w:szCs w:val="22"/>
              </w:rPr>
            </w:pPr>
            <w:r>
              <w:rPr>
                <w:sz w:val="22"/>
                <w:szCs w:val="22"/>
              </w:rPr>
              <w:t>6</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Traktör</w:t>
            </w:r>
          </w:p>
        </w:tc>
        <w:tc>
          <w:tcPr>
            <w:tcW w:w="2165" w:type="dxa"/>
          </w:tcPr>
          <w:p w:rsidR="00A554F2" w:rsidRPr="001B6E42" w:rsidRDefault="00A554F2" w:rsidP="001B6E42">
            <w:pPr>
              <w:spacing w:after="0"/>
              <w:jc w:val="center"/>
              <w:rPr>
                <w:sz w:val="22"/>
                <w:szCs w:val="22"/>
              </w:rPr>
            </w:pPr>
            <w:r w:rsidRPr="001B6E42">
              <w:rPr>
                <w:sz w:val="22"/>
                <w:szCs w:val="22"/>
              </w:rPr>
              <w:t>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Ambülatör</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Ambulans</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İtfaiye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Temizlik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Sulama Tankeri</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Platform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Motosiklet</w:t>
            </w:r>
          </w:p>
        </w:tc>
        <w:tc>
          <w:tcPr>
            <w:tcW w:w="2165" w:type="dxa"/>
          </w:tcPr>
          <w:p w:rsidR="00A554F2" w:rsidRPr="001B6E42" w:rsidRDefault="00A554F2" w:rsidP="001B6E42">
            <w:pPr>
              <w:spacing w:after="0"/>
              <w:jc w:val="center"/>
              <w:rPr>
                <w:sz w:val="22"/>
                <w:szCs w:val="22"/>
              </w:rPr>
            </w:pPr>
            <w:r w:rsidRPr="001B6E42">
              <w:rPr>
                <w:sz w:val="22"/>
                <w:szCs w:val="22"/>
              </w:rPr>
              <w:t>4</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Bisiklet</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Römork</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Araştırma Gemisi</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Balıkçılık Tekneleri</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Kepçe</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Vidanjör</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rPr>
          <w:trHeight w:val="201"/>
        </w:trPr>
        <w:tc>
          <w:tcPr>
            <w:tcW w:w="4606" w:type="dxa"/>
          </w:tcPr>
          <w:p w:rsidR="00A554F2" w:rsidRPr="001B6E42" w:rsidRDefault="00A554F2" w:rsidP="001B6E42">
            <w:pPr>
              <w:spacing w:after="0"/>
              <w:rPr>
                <w:b/>
                <w:sz w:val="22"/>
                <w:szCs w:val="22"/>
              </w:rPr>
            </w:pPr>
            <w:r w:rsidRPr="001B6E42">
              <w:rPr>
                <w:b/>
                <w:sz w:val="22"/>
                <w:szCs w:val="22"/>
              </w:rPr>
              <w:t>TOPLAM</w:t>
            </w:r>
          </w:p>
        </w:tc>
        <w:tc>
          <w:tcPr>
            <w:tcW w:w="2165" w:type="dxa"/>
          </w:tcPr>
          <w:p w:rsidR="00A554F2" w:rsidRPr="001B6E42" w:rsidRDefault="00643C48" w:rsidP="001B6E42">
            <w:pPr>
              <w:spacing w:after="0"/>
              <w:jc w:val="center"/>
              <w:rPr>
                <w:sz w:val="22"/>
                <w:szCs w:val="22"/>
              </w:rPr>
            </w:pPr>
            <w:r>
              <w:rPr>
                <w:sz w:val="22"/>
                <w:szCs w:val="22"/>
              </w:rPr>
              <w:t>50</w:t>
            </w:r>
          </w:p>
        </w:tc>
      </w:tr>
      <w:tr w:rsidR="007A1089" w:rsidRPr="001B6E42" w:rsidTr="001B6E42">
        <w:trPr>
          <w:trHeight w:val="201"/>
        </w:trPr>
        <w:tc>
          <w:tcPr>
            <w:tcW w:w="4606" w:type="dxa"/>
          </w:tcPr>
          <w:p w:rsidR="007A1089" w:rsidRDefault="007A1089" w:rsidP="001B6E42">
            <w:pPr>
              <w:spacing w:after="0"/>
              <w:rPr>
                <w:b/>
              </w:rPr>
            </w:pPr>
          </w:p>
          <w:p w:rsidR="007A1089" w:rsidRPr="001B6E42" w:rsidRDefault="007A1089" w:rsidP="001B6E42">
            <w:pPr>
              <w:spacing w:after="0"/>
              <w:rPr>
                <w:b/>
              </w:rPr>
            </w:pPr>
          </w:p>
        </w:tc>
        <w:tc>
          <w:tcPr>
            <w:tcW w:w="2165" w:type="dxa"/>
          </w:tcPr>
          <w:p w:rsidR="007A1089" w:rsidRPr="001B6E42" w:rsidRDefault="007A1089" w:rsidP="001B6E42">
            <w:pPr>
              <w:spacing w:after="0"/>
              <w:jc w:val="center"/>
            </w:pPr>
          </w:p>
        </w:tc>
      </w:tr>
    </w:tbl>
    <w:p w:rsidR="001B6E42" w:rsidRDefault="00D13984" w:rsidP="007C638F">
      <w:pPr>
        <w:pStyle w:val="Balk1"/>
        <w:tabs>
          <w:tab w:val="clear" w:pos="357"/>
          <w:tab w:val="left" w:pos="426"/>
        </w:tabs>
        <w:ind w:left="76" w:hanging="76"/>
        <w:rPr>
          <w:color w:val="C00000"/>
          <w:sz w:val="22"/>
          <w:szCs w:val="22"/>
        </w:rPr>
      </w:pPr>
      <w:bookmarkStart w:id="21" w:name="_Toc345925734"/>
      <w:bookmarkStart w:id="22" w:name="_Toc378951035"/>
      <w:bookmarkStart w:id="23" w:name="_Toc532992832"/>
      <w:bookmarkEnd w:id="16"/>
      <w:r w:rsidRPr="001B6E42">
        <w:rPr>
          <w:color w:val="C00000"/>
          <w:sz w:val="22"/>
          <w:szCs w:val="22"/>
        </w:rPr>
        <w:lastRenderedPageBreak/>
        <w:t>Örgüt Yapıs</w:t>
      </w:r>
      <w:bookmarkEnd w:id="21"/>
      <w:bookmarkEnd w:id="22"/>
      <w:bookmarkEnd w:id="23"/>
      <w:r w:rsidR="002647D4" w:rsidRPr="001B6E42">
        <w:rPr>
          <w:color w:val="C00000"/>
          <w:sz w:val="22"/>
          <w:szCs w:val="22"/>
        </w:rPr>
        <w:t>ı</w:t>
      </w:r>
    </w:p>
    <w:p w:rsidR="00814624" w:rsidRPr="00814624" w:rsidRDefault="00814624" w:rsidP="00814624">
      <w:pPr>
        <w:rPr>
          <w:lang w:val="en-GB" w:eastAsia="ko-KR"/>
        </w:rPr>
      </w:pPr>
    </w:p>
    <w:p w:rsidR="001B6E42" w:rsidRDefault="00814624" w:rsidP="001B6E42">
      <w:pPr>
        <w:rPr>
          <w:lang w:val="en-GB" w:eastAsia="ko-KR"/>
        </w:rPr>
      </w:pPr>
      <w:r w:rsidRPr="00814624">
        <w:drawing>
          <wp:inline distT="0" distB="0" distL="0" distR="0">
            <wp:extent cx="6229350" cy="4953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78" cy="4953022"/>
                    </a:xfrm>
                    <a:prstGeom prst="rect">
                      <a:avLst/>
                    </a:prstGeom>
                    <a:noFill/>
                    <a:ln>
                      <a:noFill/>
                    </a:ln>
                  </pic:spPr>
                </pic:pic>
              </a:graphicData>
            </a:graphic>
          </wp:inline>
        </w:drawing>
      </w:r>
    </w:p>
    <w:p w:rsidR="00814624" w:rsidRDefault="00814624" w:rsidP="001B6E42">
      <w:pPr>
        <w:rPr>
          <w:lang w:val="en-GB" w:eastAsia="ko-KR"/>
        </w:rPr>
      </w:pPr>
    </w:p>
    <w:p w:rsidR="00814624" w:rsidRPr="001B6E42" w:rsidRDefault="00814624" w:rsidP="001B6E42">
      <w:pPr>
        <w:rPr>
          <w:lang w:val="en-GB" w:eastAsia="ko-KR"/>
        </w:rPr>
      </w:pPr>
    </w:p>
    <w:p w:rsidR="00336271" w:rsidRPr="001B6E42" w:rsidRDefault="00336271" w:rsidP="007C638F">
      <w:pPr>
        <w:spacing w:after="0"/>
        <w:ind w:left="-1077"/>
        <w:rPr>
          <w:lang w:eastAsia="ko-KR"/>
        </w:rPr>
      </w:pPr>
    </w:p>
    <w:p w:rsidR="001B6E42" w:rsidRPr="009B43BF" w:rsidRDefault="00D13984" w:rsidP="001B6E42">
      <w:pPr>
        <w:pStyle w:val="Balk1"/>
        <w:ind w:hanging="76"/>
        <w:rPr>
          <w:color w:val="C00000"/>
          <w:sz w:val="22"/>
          <w:szCs w:val="22"/>
        </w:rPr>
      </w:pPr>
      <w:bookmarkStart w:id="24" w:name="_Toc345925735"/>
      <w:bookmarkStart w:id="25" w:name="_Toc378951036"/>
      <w:bookmarkStart w:id="26" w:name="_Toc532992833"/>
      <w:r w:rsidRPr="001B6E42">
        <w:rPr>
          <w:color w:val="C00000"/>
          <w:sz w:val="22"/>
          <w:szCs w:val="22"/>
        </w:rPr>
        <w:t>Bilgi ve Teknolojik Kaynaklar</w:t>
      </w:r>
      <w:bookmarkEnd w:id="24"/>
      <w:bookmarkEnd w:id="25"/>
      <w:bookmarkEnd w:id="26"/>
    </w:p>
    <w:p w:rsidR="00886CF0" w:rsidRPr="001B6E42" w:rsidRDefault="00886CF0" w:rsidP="00886CF0">
      <w:pPr>
        <w:spacing w:after="0"/>
        <w:rPr>
          <w:b/>
        </w:rPr>
      </w:pPr>
      <w:r w:rsidRPr="001B6E42">
        <w:rPr>
          <w:b/>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4"/>
        <w:gridCol w:w="3530"/>
        <w:gridCol w:w="3528"/>
      </w:tblGrid>
      <w:tr w:rsidR="00886CF0" w:rsidRPr="001B6E42"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1B6E42" w:rsidRDefault="002647D4" w:rsidP="00336271">
            <w:pPr>
              <w:pStyle w:val="tablobal"/>
              <w:rPr>
                <w:b/>
                <w:color w:val="000000" w:themeColor="text1"/>
              </w:rPr>
            </w:pPr>
            <w:r w:rsidRPr="001B6E42">
              <w:rPr>
                <w:b/>
                <w:color w:val="000000" w:themeColor="text1"/>
              </w:rPr>
              <w:t>Kullanım A</w:t>
            </w:r>
            <w:r w:rsidR="00336271" w:rsidRPr="001B6E42">
              <w:rPr>
                <w:b/>
                <w:color w:val="000000" w:themeColor="text1"/>
              </w:rPr>
              <w:t>macı</w:t>
            </w:r>
          </w:p>
        </w:tc>
        <w:tc>
          <w:tcPr>
            <w:tcW w:w="1639" w:type="pct"/>
            <w:shd w:val="clear" w:color="auto" w:fill="FFFFFF" w:themeFill="background1"/>
          </w:tcPr>
          <w:p w:rsidR="00336271" w:rsidRPr="001B6E42"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rPr>
            </w:pPr>
            <w:r w:rsidRPr="001B6E42">
              <w:rPr>
                <w:b/>
                <w:color w:val="000000" w:themeColor="text1"/>
              </w:rPr>
              <w:t>Kullanan Birim</w:t>
            </w: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90244D" w:rsidRPr="001B6E42" w:rsidRDefault="0090244D" w:rsidP="0090244D">
            <w:pPr>
              <w:spacing w:before="100" w:beforeAutospacing="1" w:after="100" w:afterAutospacing="1"/>
              <w:rPr>
                <w:lang w:eastAsia="tr-TR"/>
              </w:rPr>
            </w:pPr>
            <w:r w:rsidRPr="001B6E42">
              <w:rPr>
                <w:lang w:eastAsia="tr-TR"/>
              </w:rPr>
              <w:t>AMP Programı</w:t>
            </w:r>
          </w:p>
          <w:p w:rsidR="00336271" w:rsidRPr="001B6E42" w:rsidRDefault="00336271" w:rsidP="00336271">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1B6E42" w:rsidRDefault="00A159F0" w:rsidP="00336271">
            <w:pPr>
              <w:rPr>
                <w:color w:val="000000" w:themeColor="text1"/>
              </w:rPr>
            </w:pPr>
            <w:r w:rsidRPr="001B6E42">
              <w:rPr>
                <w:lang w:eastAsia="tr-TR"/>
              </w:rPr>
              <w:t>Hakediş ve Yaklaşık Maliyet</w:t>
            </w:r>
          </w:p>
        </w:tc>
        <w:tc>
          <w:tcPr>
            <w:tcW w:w="1639" w:type="pct"/>
            <w:tcBorders>
              <w:top w:val="none" w:sz="0" w:space="0" w:color="auto"/>
              <w:bottom w:val="none" w:sz="0" w:space="0" w:color="auto"/>
              <w:right w:val="none" w:sz="0" w:space="0" w:color="auto"/>
            </w:tcBorders>
          </w:tcPr>
          <w:p w:rsidR="00336271" w:rsidRPr="001B6E42" w:rsidRDefault="00A159F0" w:rsidP="00336271">
            <w:pPr>
              <w:cnfStyle w:val="000000100000" w:firstRow="0" w:lastRow="0" w:firstColumn="0" w:lastColumn="0" w:oddVBand="0" w:evenVBand="0" w:oddHBand="1"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1B6E42" w:rsidRDefault="00A159F0" w:rsidP="00A159F0">
            <w:pPr>
              <w:spacing w:before="100" w:beforeAutospacing="1" w:after="100" w:afterAutospacing="1"/>
              <w:rPr>
                <w:lang w:eastAsia="tr-TR"/>
              </w:rPr>
            </w:pPr>
            <w:r w:rsidRPr="001B6E42">
              <w:rPr>
                <w:lang w:eastAsia="tr-TR"/>
              </w:rPr>
              <w:t>IDECAD Tasarım Programı</w:t>
            </w:r>
          </w:p>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A159F0" w:rsidRPr="001B6E42" w:rsidRDefault="00A159F0" w:rsidP="00A159F0">
            <w:pPr>
              <w:rPr>
                <w:color w:val="000000" w:themeColor="text1"/>
              </w:rPr>
            </w:pPr>
            <w:r w:rsidRPr="001B6E42">
              <w:rPr>
                <w:color w:val="000000" w:themeColor="text1"/>
              </w:rPr>
              <w:t>Proje İşleri</w:t>
            </w:r>
          </w:p>
        </w:tc>
        <w:tc>
          <w:tcPr>
            <w:tcW w:w="1639" w:type="pct"/>
          </w:tcPr>
          <w:p w:rsidR="00A159F0" w:rsidRPr="001B6E42"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A159F0" w:rsidRPr="001B6E42" w:rsidRDefault="00A159F0" w:rsidP="00A159F0">
            <w:pPr>
              <w:spacing w:before="100" w:beforeAutospacing="1" w:after="100" w:afterAutospacing="1"/>
              <w:rPr>
                <w:lang w:eastAsia="tr-TR"/>
              </w:rPr>
            </w:pPr>
            <w:r w:rsidRPr="001B6E42">
              <w:rPr>
                <w:lang w:eastAsia="tr-TR"/>
              </w:rPr>
              <w:t>AUTOCAD</w:t>
            </w:r>
          </w:p>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A159F0" w:rsidRPr="001B6E42" w:rsidRDefault="00A159F0" w:rsidP="00A159F0">
            <w:pPr>
              <w:rPr>
                <w:color w:val="000000" w:themeColor="text1"/>
              </w:rPr>
            </w:pPr>
            <w:r w:rsidRPr="001B6E42">
              <w:rPr>
                <w:color w:val="000000" w:themeColor="text1"/>
              </w:rPr>
              <w:t xml:space="preserve">Proje İşleri </w:t>
            </w:r>
          </w:p>
        </w:tc>
        <w:tc>
          <w:tcPr>
            <w:tcW w:w="1639" w:type="pct"/>
            <w:tcBorders>
              <w:top w:val="none" w:sz="0" w:space="0" w:color="auto"/>
              <w:bottom w:val="none" w:sz="0" w:space="0" w:color="auto"/>
              <w:right w:val="none" w:sz="0" w:space="0" w:color="auto"/>
            </w:tcBorders>
          </w:tcPr>
          <w:p w:rsidR="00A159F0" w:rsidRPr="001B6E42" w:rsidRDefault="00A159F0" w:rsidP="00A159F0">
            <w:pPr>
              <w:cnfStyle w:val="000000100000" w:firstRow="0" w:lastRow="0" w:firstColumn="0" w:lastColumn="0" w:oddVBand="0" w:evenVBand="0" w:oddHBand="1"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A159F0" w:rsidRPr="001B6E42" w:rsidRDefault="00A159F0" w:rsidP="00A159F0">
            <w:pPr>
              <w:rPr>
                <w:color w:val="000000" w:themeColor="text1"/>
              </w:rPr>
            </w:pPr>
          </w:p>
        </w:tc>
        <w:tc>
          <w:tcPr>
            <w:tcW w:w="1639" w:type="pct"/>
          </w:tcPr>
          <w:p w:rsidR="00A159F0" w:rsidRPr="001B6E42"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rsidR="00886CF0" w:rsidRDefault="00886CF0" w:rsidP="00336271"/>
    <w:p w:rsidR="00A14223" w:rsidRPr="001B6E42" w:rsidRDefault="00A14223" w:rsidP="00336271"/>
    <w:p w:rsidR="00336271" w:rsidRPr="001B6E42" w:rsidRDefault="00886CF0" w:rsidP="00886CF0">
      <w:pPr>
        <w:spacing w:after="0"/>
        <w:rPr>
          <w:b/>
        </w:rPr>
      </w:pPr>
      <w:r w:rsidRPr="001B6E42">
        <w:rPr>
          <w:b/>
        </w:rPr>
        <w:lastRenderedPageBreak/>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748"/>
        <w:gridCol w:w="3508"/>
        <w:gridCol w:w="3506"/>
      </w:tblGrid>
      <w:tr w:rsidR="00886CF0" w:rsidRPr="001B6E42"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İdari Amaçlı</w:t>
            </w:r>
          </w:p>
        </w:tc>
        <w:tc>
          <w:tcPr>
            <w:tcW w:w="1629" w:type="pct"/>
            <w:shd w:val="clear" w:color="auto" w:fill="FFFFFF" w:themeFill="background1"/>
          </w:tcPr>
          <w:p w:rsidR="00336271" w:rsidRPr="001B6E42"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rPr>
            </w:pPr>
            <w:r w:rsidRPr="001B6E42">
              <w:rPr>
                <w:b/>
                <w:color w:val="000000" w:themeColor="text1"/>
              </w:rPr>
              <w:t>Eğitim Amaçlı</w:t>
            </w: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087370" w:rsidP="003C3D83">
            <w:pPr>
              <w:jc w:val="center"/>
              <w:rPr>
                <w:color w:val="000000" w:themeColor="text1"/>
              </w:rPr>
            </w:pPr>
            <w:r w:rsidRPr="001B6E42">
              <w:rPr>
                <w:color w:val="000000" w:themeColor="text1"/>
              </w:rPr>
              <w:t>56</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86C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rPr>
                <w:b w:val="0"/>
                <w:color w:val="000000" w:themeColor="text1"/>
              </w:rPr>
            </w:pPr>
            <w:r w:rsidRPr="001B6E42">
              <w:rPr>
                <w:b w:val="0"/>
                <w:color w:val="000000" w:themeColor="text1"/>
              </w:rPr>
              <w:t>Dizüstü Bilgisayar</w:t>
            </w:r>
          </w:p>
          <w:p w:rsidR="00336271" w:rsidRPr="001B6E42" w:rsidRDefault="00336271" w:rsidP="00336271">
            <w:pPr>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1B6E42" w:rsidRDefault="003C3D83" w:rsidP="003C3D83">
            <w:pPr>
              <w:jc w:val="center"/>
              <w:rPr>
                <w:color w:val="000000" w:themeColor="text1"/>
              </w:rPr>
            </w:pPr>
            <w:r w:rsidRPr="001B6E42">
              <w:rPr>
                <w:color w:val="000000" w:themeColor="text1"/>
              </w:rPr>
              <w:t>10</w:t>
            </w:r>
          </w:p>
        </w:tc>
        <w:tc>
          <w:tcPr>
            <w:tcW w:w="1629" w:type="pct"/>
            <w:shd w:val="clear" w:color="auto" w:fill="FFFFFF" w:themeFill="background1"/>
          </w:tcPr>
          <w:p w:rsidR="00336271" w:rsidRPr="001B6E42"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3C3D83" w:rsidP="003C3D83">
            <w:pPr>
              <w:jc w:val="center"/>
              <w:rPr>
                <w:color w:val="000000" w:themeColor="text1"/>
              </w:rPr>
            </w:pPr>
            <w:r w:rsidRPr="001B6E42">
              <w:rPr>
                <w:color w:val="000000" w:themeColor="text1"/>
              </w:rPr>
              <w:t>-</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86C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rPr>
                <w:b w:val="0"/>
                <w:color w:val="000000" w:themeColor="text1"/>
              </w:rPr>
            </w:pPr>
            <w:r w:rsidRPr="001B6E42">
              <w:rPr>
                <w:b w:val="0"/>
                <w:color w:val="000000" w:themeColor="text1"/>
              </w:rPr>
              <w:t>Diğer (Belirtilecektir)</w:t>
            </w:r>
            <w:r w:rsidR="003C3D83" w:rsidRPr="001B6E42">
              <w:rPr>
                <w:b w:val="0"/>
                <w:color w:val="000000" w:themeColor="text1"/>
              </w:rPr>
              <w:t xml:space="preserve"> yazıcı</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1B6E42" w:rsidRDefault="00087370" w:rsidP="003C3D83">
            <w:pPr>
              <w:jc w:val="center"/>
              <w:rPr>
                <w:color w:val="000000" w:themeColor="text1"/>
              </w:rPr>
            </w:pPr>
            <w:r w:rsidRPr="001B6E42">
              <w:rPr>
                <w:color w:val="000000" w:themeColor="text1"/>
              </w:rPr>
              <w:t>30</w:t>
            </w:r>
          </w:p>
        </w:tc>
        <w:tc>
          <w:tcPr>
            <w:tcW w:w="1629" w:type="pct"/>
            <w:shd w:val="clear" w:color="auto" w:fill="FFFFFF" w:themeFill="background1"/>
          </w:tcPr>
          <w:p w:rsidR="00336271" w:rsidRPr="001B6E42"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087370" w:rsidP="003C3D83">
            <w:pPr>
              <w:jc w:val="center"/>
              <w:rPr>
                <w:color w:val="000000" w:themeColor="text1"/>
              </w:rPr>
            </w:pPr>
            <w:r w:rsidRPr="001B6E42">
              <w:rPr>
                <w:color w:val="000000" w:themeColor="text1"/>
              </w:rPr>
              <w:t>96</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336271" w:rsidRPr="001B6E42" w:rsidRDefault="00336271" w:rsidP="00336271"/>
    <w:p w:rsidR="00321A46" w:rsidRPr="001B6E42" w:rsidRDefault="00321A46" w:rsidP="00321A46">
      <w:pPr>
        <w:pStyle w:val="ResimYazs"/>
        <w:rPr>
          <w:sz w:val="22"/>
          <w:szCs w:val="22"/>
        </w:rPr>
      </w:pPr>
      <w:r w:rsidRPr="001B6E42">
        <w:rPr>
          <w:sz w:val="22"/>
          <w:szCs w:val="22"/>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4"/>
        <w:gridCol w:w="4178"/>
      </w:tblGrid>
      <w:tr w:rsidR="00321A46" w:rsidRPr="001B6E42" w:rsidTr="005A7555">
        <w:trPr>
          <w:trHeight w:val="568"/>
        </w:trPr>
        <w:tc>
          <w:tcPr>
            <w:tcW w:w="3059" w:type="pct"/>
            <w:shd w:val="clear" w:color="auto" w:fill="FFFFFF" w:themeFill="background1"/>
            <w:vAlign w:val="center"/>
          </w:tcPr>
          <w:p w:rsidR="00321A46" w:rsidRPr="001B6E42" w:rsidRDefault="00321A46" w:rsidP="001B6E42">
            <w:pPr>
              <w:spacing w:after="0"/>
              <w:rPr>
                <w:b/>
                <w:bCs/>
                <w:iCs/>
                <w:lang w:eastAsia="zh-TW"/>
              </w:rPr>
            </w:pPr>
          </w:p>
        </w:tc>
        <w:tc>
          <w:tcPr>
            <w:tcW w:w="1941" w:type="pct"/>
            <w:shd w:val="clear" w:color="auto" w:fill="FFFFFF" w:themeFill="background1"/>
            <w:vAlign w:val="center"/>
            <w:hideMark/>
          </w:tcPr>
          <w:p w:rsidR="00321A46" w:rsidRPr="001B6E42" w:rsidRDefault="00321A46" w:rsidP="001B6E42">
            <w:pPr>
              <w:spacing w:after="0"/>
              <w:jc w:val="center"/>
              <w:rPr>
                <w:b/>
                <w:bCs/>
                <w:iCs/>
                <w:lang w:eastAsia="zh-TW"/>
              </w:rPr>
            </w:pPr>
            <w:r w:rsidRPr="001B6E42">
              <w:rPr>
                <w:b/>
                <w:bCs/>
                <w:iCs/>
              </w:rPr>
              <w:t>Sayı (adet)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Bilgisayar Kasası</w:t>
            </w:r>
          </w:p>
        </w:tc>
        <w:tc>
          <w:tcPr>
            <w:tcW w:w="1941" w:type="pct"/>
            <w:shd w:val="clear" w:color="auto" w:fill="auto"/>
            <w:vAlign w:val="center"/>
          </w:tcPr>
          <w:p w:rsidR="00321A46" w:rsidRPr="001B6E42" w:rsidRDefault="00DF2011" w:rsidP="001B6E42">
            <w:pPr>
              <w:spacing w:after="0"/>
              <w:jc w:val="center"/>
              <w:rPr>
                <w:color w:val="000000"/>
                <w:lang w:eastAsia="zh-TW"/>
              </w:rPr>
            </w:pPr>
            <w:r w:rsidRPr="001B6E42">
              <w:rPr>
                <w:color w:val="000000"/>
                <w:lang w:eastAsia="zh-TW"/>
              </w:rPr>
              <w:t>56</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Bilgisayar Ekranı</w:t>
            </w:r>
          </w:p>
        </w:tc>
        <w:tc>
          <w:tcPr>
            <w:tcW w:w="1941" w:type="pct"/>
            <w:shd w:val="clear" w:color="auto" w:fill="auto"/>
            <w:vAlign w:val="center"/>
          </w:tcPr>
          <w:p w:rsidR="00321A46" w:rsidRPr="001B6E42" w:rsidRDefault="00DF2011" w:rsidP="001B6E42">
            <w:pPr>
              <w:spacing w:after="0"/>
              <w:jc w:val="center"/>
              <w:rPr>
                <w:color w:val="000000"/>
                <w:lang w:eastAsia="zh-TW"/>
              </w:rPr>
            </w:pPr>
            <w:r w:rsidRPr="001B6E42">
              <w:rPr>
                <w:color w:val="000000"/>
                <w:lang w:eastAsia="zh-TW"/>
              </w:rPr>
              <w:t>62</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Monitör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Projeksiyon</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Slayt</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Barkod Yazıcı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Baskı Makinası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Mikroskop</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Fotokopi Makinesi</w:t>
            </w:r>
          </w:p>
        </w:tc>
        <w:tc>
          <w:tcPr>
            <w:tcW w:w="1941" w:type="pct"/>
            <w:shd w:val="clear" w:color="auto" w:fill="auto"/>
            <w:vAlign w:val="center"/>
          </w:tcPr>
          <w:p w:rsidR="00321A46" w:rsidRPr="001B6E42" w:rsidRDefault="00DE10B1" w:rsidP="001B6E42">
            <w:pPr>
              <w:spacing w:after="0"/>
              <w:jc w:val="center"/>
              <w:rPr>
                <w:color w:val="000000"/>
                <w:lang w:eastAsia="zh-TW"/>
              </w:rPr>
            </w:pPr>
            <w:r>
              <w:rPr>
                <w:color w:val="000000"/>
                <w:lang w:eastAsia="zh-TW"/>
              </w:rPr>
              <w:t>4</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Faks Cihazı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Fotoğraf Makinesi</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Güvenlik Kamerası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Digital Kayıt Cihazı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Güvenlik Kamera Sistemi</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Sabit Kameralar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14</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Sürekli Çekim Kameraları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Digital Kameralar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IP Kamera/Kinect Kamera/Web Kamera/Mobil Kamera</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Televizyon</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Tarayıcı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5</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DV Oynatıcı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707284" w:rsidRPr="001B6E42" w:rsidTr="005A7555">
        <w:trPr>
          <w:trHeight w:val="238"/>
        </w:trPr>
        <w:tc>
          <w:tcPr>
            <w:tcW w:w="3059" w:type="pct"/>
            <w:shd w:val="clear" w:color="auto" w:fill="auto"/>
            <w:vAlign w:val="center"/>
          </w:tcPr>
          <w:p w:rsidR="00707284" w:rsidRPr="001B6E42" w:rsidRDefault="00707284" w:rsidP="001B6E42">
            <w:pPr>
              <w:spacing w:after="0"/>
              <w:rPr>
                <w:color w:val="000000"/>
                <w:lang w:eastAsia="zh-TW"/>
              </w:rPr>
            </w:pPr>
            <w:r w:rsidRPr="001B6E42">
              <w:rPr>
                <w:color w:val="000000"/>
                <w:lang w:eastAsia="zh-TW"/>
              </w:rPr>
              <w:t>Diğer (Diğer ile ifade edilen belirtilecektir)</w:t>
            </w:r>
          </w:p>
        </w:tc>
        <w:tc>
          <w:tcPr>
            <w:tcW w:w="1941" w:type="pct"/>
            <w:shd w:val="clear" w:color="auto" w:fill="auto"/>
            <w:vAlign w:val="center"/>
          </w:tcPr>
          <w:p w:rsidR="00707284" w:rsidRPr="001B6E42" w:rsidRDefault="004142DC" w:rsidP="001B6E42">
            <w:pPr>
              <w:spacing w:after="0"/>
              <w:jc w:val="center"/>
              <w:rPr>
                <w:color w:val="000000"/>
                <w:lang w:eastAsia="zh-TW"/>
              </w:rPr>
            </w:pPr>
            <w:r w:rsidRPr="001B6E42">
              <w:rPr>
                <w:color w:val="000000"/>
                <w:lang w:eastAsia="zh-TW"/>
              </w:rPr>
              <w:t>-</w:t>
            </w:r>
          </w:p>
        </w:tc>
      </w:tr>
    </w:tbl>
    <w:p w:rsidR="00336271" w:rsidRDefault="00336271"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Pr="001B6E42" w:rsidRDefault="00A14223" w:rsidP="001B6E42">
      <w:pPr>
        <w:spacing w:after="0"/>
      </w:pPr>
    </w:p>
    <w:p w:rsidR="00336271" w:rsidRDefault="00D13984" w:rsidP="00336271">
      <w:pPr>
        <w:pStyle w:val="Balk1"/>
        <w:ind w:hanging="76"/>
        <w:rPr>
          <w:color w:val="C00000"/>
          <w:sz w:val="22"/>
          <w:szCs w:val="22"/>
        </w:rPr>
      </w:pPr>
      <w:bookmarkStart w:id="27" w:name="_Toc345925743"/>
      <w:bookmarkStart w:id="28" w:name="_Toc378951037"/>
      <w:bookmarkStart w:id="29" w:name="_Toc532992839"/>
      <w:r w:rsidRPr="001B6E42">
        <w:rPr>
          <w:color w:val="C00000"/>
          <w:sz w:val="22"/>
          <w:szCs w:val="22"/>
        </w:rPr>
        <w:lastRenderedPageBreak/>
        <w:t>İnsan Kaynaklar</w:t>
      </w:r>
      <w:bookmarkEnd w:id="27"/>
      <w:bookmarkEnd w:id="28"/>
      <w:bookmarkEnd w:id="29"/>
      <w:r w:rsidRPr="001B6E42">
        <w:rPr>
          <w:color w:val="C00000"/>
          <w:sz w:val="22"/>
          <w:szCs w:val="22"/>
        </w:rPr>
        <w:t>ı</w:t>
      </w:r>
    </w:p>
    <w:p w:rsidR="001B6E42" w:rsidRPr="001B6E42" w:rsidRDefault="001B6E42" w:rsidP="001B6E42">
      <w:pPr>
        <w:spacing w:after="0"/>
        <w:rPr>
          <w:lang w:val="en-GB" w:eastAsia="ko-KR"/>
        </w:rPr>
      </w:pPr>
    </w:p>
    <w:p w:rsidR="00336271" w:rsidRPr="001B6E4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2"/>
          <w:szCs w:val="22"/>
          <w:lang w:val="tr-TR" w:eastAsia="en-US"/>
        </w:rPr>
      </w:pPr>
    </w:p>
    <w:p w:rsidR="00336271" w:rsidRPr="001B6E42" w:rsidRDefault="005A7555" w:rsidP="00FE3DAB">
      <w:pPr>
        <w:spacing w:after="0"/>
        <w:rPr>
          <w:b/>
        </w:rPr>
      </w:pPr>
      <w:r w:rsidRPr="001B6E42">
        <w:rPr>
          <w:b/>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1B6E42" w:rsidTr="009B43B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B6E42" w:rsidRDefault="00336271" w:rsidP="00FE3DAB">
            <w:pPr>
              <w:pStyle w:val="tablobal"/>
              <w:rPr>
                <w:b/>
                <w:color w:val="auto"/>
              </w:rPr>
            </w:pPr>
            <w:r w:rsidRPr="001B6E42">
              <w:rPr>
                <w:b/>
                <w:color w:val="auto"/>
              </w:rPr>
              <w:t>Person</w:t>
            </w:r>
            <w:r w:rsidR="007C67E2" w:rsidRPr="001B6E42">
              <w:rPr>
                <w:b/>
                <w:color w:val="auto"/>
              </w:rPr>
              <w:t>el U</w:t>
            </w:r>
            <w:r w:rsidRPr="001B6E42">
              <w:rPr>
                <w:b/>
                <w:color w:val="auto"/>
              </w:rPr>
              <w:t>nvanı</w:t>
            </w:r>
            <w:r w:rsidRPr="001B6E42">
              <w:rPr>
                <w:b/>
                <w:color w:val="auto"/>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1B6E42" w:rsidRDefault="00336271" w:rsidP="00FE28C9">
            <w:pPr>
              <w:pStyle w:val="tablobal"/>
              <w:rPr>
                <w:b/>
                <w:color w:val="auto"/>
              </w:rPr>
            </w:pPr>
            <w:r w:rsidRPr="001B6E42">
              <w:rPr>
                <w:b/>
                <w:color w:val="auto"/>
              </w:rPr>
              <w:t>Sayı</w:t>
            </w:r>
            <w:r w:rsidR="00DE10B1">
              <w:rPr>
                <w:b/>
                <w:color w:val="auto"/>
              </w:rPr>
              <w:t xml:space="preserve"> (2022</w:t>
            </w:r>
            <w:r w:rsidR="00707284" w:rsidRPr="001B6E42">
              <w:rPr>
                <w:b/>
                <w:color w:val="auto"/>
              </w:rPr>
              <w:t xml:space="preserve"> Yılı)</w:t>
            </w:r>
          </w:p>
        </w:tc>
      </w:tr>
      <w:tr w:rsidR="005A7555" w:rsidRPr="001B6E42" w:rsidTr="009B43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B6E42" w:rsidRDefault="00336271" w:rsidP="001B6E42">
            <w:pPr>
              <w:pStyle w:val="Balk5"/>
              <w:framePr w:hSpace="0" w:wrap="auto" w:vAnchor="margin" w:hAnchor="text" w:yAlign="inline"/>
              <w:outlineLvl w:val="4"/>
            </w:pPr>
            <w:r w:rsidRPr="001B6E42">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B6E42" w:rsidRDefault="00172E57" w:rsidP="001B6E42">
            <w:pPr>
              <w:pStyle w:val="Balk5"/>
              <w:framePr w:hSpace="0" w:wrap="auto" w:vAnchor="margin" w:hAnchor="text" w:yAlign="inline"/>
              <w:outlineLvl w:val="4"/>
            </w:pPr>
            <w:r w:rsidRPr="001B6E42">
              <w:t>-</w:t>
            </w:r>
          </w:p>
        </w:tc>
      </w:tr>
      <w:tr w:rsidR="005A7555" w:rsidRPr="001B6E42" w:rsidTr="009B43BF">
        <w:trPr>
          <w:trHeight w:val="267"/>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B6E42" w:rsidRDefault="00336271" w:rsidP="001B6E42">
            <w:pPr>
              <w:pStyle w:val="Balk5"/>
              <w:framePr w:hSpace="0" w:wrap="auto" w:vAnchor="margin" w:hAnchor="text" w:yAlign="inline"/>
              <w:outlineLvl w:val="4"/>
            </w:pPr>
            <w:r w:rsidRPr="001B6E42">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1B6E42" w:rsidRDefault="00EF3CC3" w:rsidP="001B6E42">
            <w:pPr>
              <w:pStyle w:val="Balk5"/>
              <w:framePr w:hSpace="0" w:wrap="auto" w:vAnchor="margin" w:hAnchor="text" w:yAlign="inline"/>
              <w:outlineLvl w:val="4"/>
            </w:pPr>
            <w:r>
              <w:t>79</w:t>
            </w:r>
          </w:p>
        </w:tc>
      </w:tr>
      <w:tr w:rsidR="005A7555" w:rsidRPr="001B6E42" w:rsidTr="009B43B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B6E42" w:rsidRDefault="00336271" w:rsidP="001B6E42">
            <w:pPr>
              <w:pStyle w:val="Balk5"/>
              <w:framePr w:hSpace="0" w:wrap="auto" w:vAnchor="margin" w:hAnchor="text" w:yAlign="inline"/>
              <w:outlineLvl w:val="4"/>
            </w:pPr>
            <w:r w:rsidRPr="001B6E42">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B6E42" w:rsidRDefault="00EF3CC3" w:rsidP="001B6E42">
            <w:pPr>
              <w:pStyle w:val="Balk5"/>
              <w:framePr w:hSpace="0" w:wrap="auto" w:vAnchor="margin" w:hAnchor="text" w:yAlign="inline"/>
              <w:outlineLvl w:val="4"/>
            </w:pPr>
            <w:r>
              <w:t>79</w:t>
            </w:r>
          </w:p>
        </w:tc>
      </w:tr>
    </w:tbl>
    <w:p w:rsidR="00336271" w:rsidRPr="001B6E42" w:rsidRDefault="00336271" w:rsidP="00FE3DAB">
      <w:pPr>
        <w:spacing w:after="0"/>
      </w:pPr>
      <w:bookmarkStart w:id="30" w:name="_Toc317257624"/>
      <w:bookmarkStart w:id="31" w:name="_Toc317258129"/>
    </w:p>
    <w:p w:rsidR="001B6E42" w:rsidRDefault="001B6E42" w:rsidP="005A7555">
      <w:pPr>
        <w:pStyle w:val="ResimYazs"/>
        <w:rPr>
          <w:sz w:val="22"/>
          <w:szCs w:val="22"/>
        </w:rPr>
      </w:pPr>
      <w:bookmarkStart w:id="32" w:name="_Toc511046348"/>
    </w:p>
    <w:p w:rsidR="005A7555" w:rsidRPr="001B6E42" w:rsidRDefault="005A7555" w:rsidP="005A7555">
      <w:pPr>
        <w:pStyle w:val="ResimYazs"/>
        <w:rPr>
          <w:sz w:val="22"/>
          <w:szCs w:val="22"/>
        </w:rPr>
      </w:pPr>
      <w:r w:rsidRPr="001B6E42">
        <w:rPr>
          <w:sz w:val="22"/>
          <w:szCs w:val="22"/>
        </w:rPr>
        <w:t>İdari Personelin Hizmet Sınıfına Göre Sayısı</w:t>
      </w:r>
      <w:bookmarkEnd w:id="32"/>
      <w:r w:rsidRPr="001B6E42">
        <w:rPr>
          <w:sz w:val="22"/>
          <w:szCs w:val="22"/>
        </w:rPr>
        <w:t xml:space="preserve"> </w:t>
      </w:r>
      <w:r w:rsidR="00DE10B1">
        <w:rPr>
          <w:sz w:val="22"/>
          <w:szCs w:val="22"/>
        </w:rPr>
        <w:t>(2022</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5381"/>
        <w:gridCol w:w="5381"/>
      </w:tblGrid>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1B6E42">
            <w:pPr>
              <w:spacing w:after="0"/>
              <w:jc w:val="center"/>
              <w:rPr>
                <w:b/>
                <w:color w:val="000000" w:themeColor="text1"/>
              </w:rPr>
            </w:pPr>
            <w:r w:rsidRPr="001B6E42">
              <w:rPr>
                <w:b/>
                <w:color w:val="000000" w:themeColor="text1"/>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B6E42" w:rsidRDefault="005A7555" w:rsidP="001B6E42">
            <w:pPr>
              <w:spacing w:after="0"/>
              <w:jc w:val="center"/>
              <w:rPr>
                <w:b/>
                <w:bCs/>
                <w:color w:val="000000" w:themeColor="text1"/>
              </w:rPr>
            </w:pPr>
            <w:r w:rsidRPr="001B6E42">
              <w:rPr>
                <w:b/>
                <w:bCs/>
                <w:color w:val="000000" w:themeColor="text1"/>
              </w:rPr>
              <w:t>TOPLAM</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17</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60880"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E10B1" w:rsidP="001B6E42">
            <w:pPr>
              <w:spacing w:after="0"/>
              <w:jc w:val="center"/>
            </w:pPr>
            <w:r>
              <w:t>42</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60880" w:rsidP="001B6E42">
            <w:pPr>
              <w:spacing w:after="0"/>
              <w:jc w:val="center"/>
            </w:pPr>
            <w:r w:rsidRPr="001B6E42">
              <w:t>20</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CE6CF8" w:rsidP="001B6E42">
            <w:pPr>
              <w:spacing w:after="0"/>
              <w:jc w:val="center"/>
            </w:pPr>
            <w:r w:rsidRPr="001B6E42">
              <w:t>2</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E10B1" w:rsidP="001B6E42">
            <w:pPr>
              <w:spacing w:after="0"/>
              <w:jc w:val="center"/>
            </w:pPr>
            <w:r>
              <w:t>60</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rPr>
                <w:b/>
                <w:bCs/>
              </w:rPr>
            </w:pPr>
            <w:r w:rsidRPr="001B6E42">
              <w:rPr>
                <w:b/>
                <w:bCs/>
              </w:rPr>
              <w:t>Toplam</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E10B1" w:rsidP="001B6E42">
            <w:pPr>
              <w:spacing w:after="0"/>
              <w:jc w:val="center"/>
              <w:rPr>
                <w:b/>
                <w:bCs/>
              </w:rPr>
            </w:pPr>
            <w:r>
              <w:rPr>
                <w:b/>
                <w:bCs/>
              </w:rPr>
              <w:t>141</w:t>
            </w:r>
          </w:p>
        </w:tc>
      </w:tr>
    </w:tbl>
    <w:p w:rsidR="00D13984" w:rsidRPr="001B6E42" w:rsidRDefault="00D13984" w:rsidP="005A7555"/>
    <w:p w:rsidR="005A7555" w:rsidRPr="001B6E42" w:rsidRDefault="005A7555" w:rsidP="005A7555">
      <w:pPr>
        <w:pStyle w:val="ResimYazs"/>
        <w:rPr>
          <w:sz w:val="22"/>
          <w:szCs w:val="22"/>
        </w:rPr>
      </w:pPr>
      <w:bookmarkStart w:id="33" w:name="_Toc511046349"/>
      <w:r w:rsidRPr="001B6E42">
        <w:rPr>
          <w:sz w:val="22"/>
          <w:szCs w:val="22"/>
        </w:rPr>
        <w:t>İdari Personelin Eğitim Durumu</w:t>
      </w:r>
      <w:bookmarkEnd w:id="33"/>
      <w:r w:rsidR="0009367B">
        <w:rPr>
          <w:sz w:val="22"/>
          <w:szCs w:val="22"/>
        </w:rPr>
        <w:t xml:space="preserve"> (2022</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1459"/>
        <w:gridCol w:w="1849"/>
        <w:gridCol w:w="1296"/>
        <w:gridCol w:w="1494"/>
        <w:gridCol w:w="1494"/>
        <w:gridCol w:w="1586"/>
        <w:gridCol w:w="1584"/>
      </w:tblGrid>
      <w:tr w:rsidR="005A7555" w:rsidRPr="001B6E4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1B6E42" w:rsidRDefault="005A7555" w:rsidP="00857D61">
            <w:pPr>
              <w:spacing w:after="0"/>
              <w:jc w:val="center"/>
              <w:rPr>
                <w:b/>
                <w:bCs/>
                <w:color w:val="000000" w:themeColor="text1"/>
              </w:rPr>
            </w:pP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rPr>
                <w:b/>
                <w:bCs/>
                <w:color w:val="000000" w:themeColor="text1"/>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Yüksek Lisans</w:t>
            </w:r>
          </w:p>
        </w:tc>
        <w:tc>
          <w:tcPr>
            <w:tcW w:w="736" w:type="pct"/>
            <w:tcBorders>
              <w:top w:val="nil"/>
              <w:left w:val="nil"/>
              <w:bottom w:val="single" w:sz="4" w:space="0" w:color="auto"/>
              <w:right w:val="single" w:sz="4" w:space="0" w:color="auto"/>
            </w:tcBorders>
            <w:shd w:val="clear" w:color="auto" w:fill="FFFFFF" w:themeFill="background1"/>
          </w:tcPr>
          <w:p w:rsidR="00816197" w:rsidRPr="001B6E42" w:rsidRDefault="00816197" w:rsidP="00857D61">
            <w:pPr>
              <w:spacing w:after="0"/>
              <w:rPr>
                <w:b/>
                <w:bCs/>
                <w:color w:val="000000" w:themeColor="text1"/>
              </w:rPr>
            </w:pPr>
          </w:p>
          <w:p w:rsidR="005A7555" w:rsidRPr="001B6E42" w:rsidRDefault="005A7555" w:rsidP="00857D61">
            <w:pPr>
              <w:spacing w:after="0"/>
              <w:jc w:val="center"/>
              <w:rPr>
                <w:b/>
                <w:bCs/>
                <w:color w:val="000000" w:themeColor="text1"/>
              </w:rPr>
            </w:pPr>
            <w:r w:rsidRPr="001B6E42">
              <w:rPr>
                <w:b/>
                <w:bCs/>
                <w:color w:val="000000" w:themeColor="text1"/>
              </w:rPr>
              <w:t>Doktora</w:t>
            </w: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1B6E42" w:rsidRDefault="004C4FDB" w:rsidP="00857D61">
            <w:pPr>
              <w:spacing w:after="0"/>
              <w:jc w:val="center"/>
            </w:pPr>
            <w:r w:rsidRPr="001B6E42">
              <w:t>7</w:t>
            </w:r>
          </w:p>
        </w:tc>
        <w:tc>
          <w:tcPr>
            <w:tcW w:w="602" w:type="pct"/>
            <w:tcBorders>
              <w:top w:val="nil"/>
              <w:left w:val="nil"/>
              <w:bottom w:val="single" w:sz="4" w:space="0" w:color="auto"/>
              <w:right w:val="single" w:sz="4" w:space="0" w:color="auto"/>
            </w:tcBorders>
            <w:shd w:val="clear" w:color="auto" w:fill="auto"/>
            <w:vAlign w:val="center"/>
          </w:tcPr>
          <w:p w:rsidR="005A7555" w:rsidRPr="001B6E42" w:rsidRDefault="004C4FDB" w:rsidP="00857D61">
            <w:pPr>
              <w:spacing w:after="0"/>
              <w:jc w:val="center"/>
            </w:pPr>
            <w:r w:rsidRPr="001B6E42">
              <w:t>16</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C4371" w:rsidP="00857D61">
            <w:pPr>
              <w:spacing w:after="0"/>
              <w:jc w:val="center"/>
            </w:pPr>
            <w:r w:rsidRPr="001B6E42">
              <w:t>34</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240446" w:rsidP="00857D61">
            <w:pPr>
              <w:spacing w:after="0"/>
              <w:jc w:val="center"/>
            </w:pPr>
            <w:r w:rsidRPr="001B6E42">
              <w:t>20</w:t>
            </w:r>
          </w:p>
        </w:tc>
        <w:tc>
          <w:tcPr>
            <w:tcW w:w="736" w:type="pct"/>
            <w:tcBorders>
              <w:top w:val="nil"/>
              <w:left w:val="nil"/>
              <w:bottom w:val="single" w:sz="4" w:space="0" w:color="auto"/>
              <w:right w:val="single" w:sz="4" w:space="0" w:color="auto"/>
            </w:tcBorders>
            <w:shd w:val="clear" w:color="auto" w:fill="auto"/>
            <w:vAlign w:val="center"/>
          </w:tcPr>
          <w:p w:rsidR="005A7555" w:rsidRPr="001B6E42" w:rsidRDefault="0084662E" w:rsidP="00857D61">
            <w:pPr>
              <w:spacing w:after="0"/>
              <w:jc w:val="center"/>
            </w:pPr>
            <w:r w:rsidRPr="001B6E42">
              <w:t>4</w:t>
            </w:r>
          </w:p>
        </w:tc>
        <w:tc>
          <w:tcPr>
            <w:tcW w:w="736" w:type="pct"/>
            <w:tcBorders>
              <w:top w:val="nil"/>
              <w:left w:val="nil"/>
              <w:bottom w:val="single" w:sz="4" w:space="0" w:color="auto"/>
              <w:right w:val="single" w:sz="4" w:space="0" w:color="auto"/>
            </w:tcBorders>
          </w:tcPr>
          <w:p w:rsidR="005A7555" w:rsidRPr="001B6E42" w:rsidRDefault="0084662E" w:rsidP="00857D61">
            <w:pPr>
              <w:spacing w:after="0"/>
              <w:jc w:val="center"/>
            </w:pPr>
            <w:r w:rsidRPr="001B6E42">
              <w:t>0</w:t>
            </w: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Yüzde</w:t>
            </w:r>
          </w:p>
        </w:tc>
        <w:tc>
          <w:tcPr>
            <w:tcW w:w="859" w:type="pct"/>
            <w:tcBorders>
              <w:top w:val="nil"/>
              <w:left w:val="nil"/>
              <w:bottom w:val="single" w:sz="4" w:space="0" w:color="auto"/>
              <w:right w:val="single" w:sz="4" w:space="0" w:color="auto"/>
            </w:tcBorders>
            <w:shd w:val="clear" w:color="auto" w:fill="auto"/>
            <w:vAlign w:val="center"/>
          </w:tcPr>
          <w:p w:rsidR="005A7555" w:rsidRPr="001B6E42" w:rsidRDefault="0069605F" w:rsidP="00857D61">
            <w:pPr>
              <w:spacing w:after="0"/>
              <w:jc w:val="center"/>
            </w:pPr>
            <w:r w:rsidRPr="001B6E42">
              <w:t>5.67</w:t>
            </w:r>
          </w:p>
        </w:tc>
        <w:tc>
          <w:tcPr>
            <w:tcW w:w="602" w:type="pct"/>
            <w:tcBorders>
              <w:top w:val="nil"/>
              <w:left w:val="nil"/>
              <w:bottom w:val="single" w:sz="4" w:space="0" w:color="auto"/>
              <w:right w:val="single" w:sz="4" w:space="0" w:color="auto"/>
            </w:tcBorders>
            <w:shd w:val="clear" w:color="auto" w:fill="auto"/>
            <w:vAlign w:val="center"/>
          </w:tcPr>
          <w:p w:rsidR="005A7555" w:rsidRPr="001B6E42" w:rsidRDefault="00B762DF" w:rsidP="00857D61">
            <w:pPr>
              <w:spacing w:after="0"/>
              <w:jc w:val="center"/>
            </w:pPr>
            <w:r w:rsidRPr="001B6E42">
              <w:t>1</w:t>
            </w:r>
            <w:r w:rsidR="00D858BE" w:rsidRPr="001B6E42">
              <w:t>2.96</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173D94" w:rsidP="00857D61">
            <w:pPr>
              <w:spacing w:after="0"/>
              <w:jc w:val="center"/>
            </w:pPr>
            <w:r w:rsidRPr="001B6E42">
              <w:t>2</w:t>
            </w:r>
            <w:r w:rsidR="00F46B6D" w:rsidRPr="001B6E42">
              <w:t>7.54</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CC724F" w:rsidP="00857D61">
            <w:pPr>
              <w:spacing w:after="0"/>
              <w:jc w:val="center"/>
            </w:pPr>
            <w:r w:rsidRPr="001B6E42">
              <w:t>16.20</w:t>
            </w:r>
          </w:p>
        </w:tc>
        <w:tc>
          <w:tcPr>
            <w:tcW w:w="736" w:type="pct"/>
            <w:tcBorders>
              <w:top w:val="nil"/>
              <w:left w:val="nil"/>
              <w:bottom w:val="single" w:sz="4" w:space="0" w:color="auto"/>
              <w:right w:val="single" w:sz="4" w:space="0" w:color="auto"/>
            </w:tcBorders>
            <w:shd w:val="clear" w:color="auto" w:fill="auto"/>
            <w:vAlign w:val="center"/>
          </w:tcPr>
          <w:p w:rsidR="005A7555" w:rsidRPr="001B6E42" w:rsidRDefault="00524EC5" w:rsidP="00857D61">
            <w:pPr>
              <w:spacing w:after="0"/>
              <w:jc w:val="center"/>
            </w:pPr>
            <w:r w:rsidRPr="001B6E42">
              <w:t>3,24</w:t>
            </w:r>
          </w:p>
        </w:tc>
        <w:tc>
          <w:tcPr>
            <w:tcW w:w="736" w:type="pct"/>
            <w:tcBorders>
              <w:top w:val="nil"/>
              <w:left w:val="nil"/>
              <w:bottom w:val="single" w:sz="4" w:space="0" w:color="auto"/>
              <w:right w:val="single" w:sz="4" w:space="0" w:color="auto"/>
            </w:tcBorders>
          </w:tcPr>
          <w:p w:rsidR="005A7555" w:rsidRPr="001B6E42" w:rsidRDefault="000E4A4A" w:rsidP="00857D61">
            <w:pPr>
              <w:spacing w:after="0"/>
              <w:jc w:val="center"/>
            </w:pPr>
            <w:r w:rsidRPr="001B6E42">
              <w:t>0</w:t>
            </w:r>
          </w:p>
        </w:tc>
      </w:tr>
    </w:tbl>
    <w:p w:rsidR="005A7555" w:rsidRPr="001B6E42" w:rsidRDefault="005A7555" w:rsidP="005A7555"/>
    <w:p w:rsidR="005A7555" w:rsidRPr="001B6E42" w:rsidRDefault="005A7555" w:rsidP="005A7555">
      <w:pPr>
        <w:pStyle w:val="ResimYazs"/>
        <w:rPr>
          <w:sz w:val="22"/>
          <w:szCs w:val="22"/>
        </w:rPr>
      </w:pPr>
      <w:bookmarkStart w:id="34" w:name="_Toc511046350"/>
      <w:r w:rsidRPr="001B6E42">
        <w:rPr>
          <w:bCs w:val="0"/>
          <w:sz w:val="22"/>
          <w:szCs w:val="22"/>
        </w:rPr>
        <w:t>İdari Personelin Yaş İtibariyle Dağılımı</w:t>
      </w:r>
      <w:bookmarkEnd w:id="34"/>
      <w:r w:rsidR="00707284" w:rsidRPr="001B6E42">
        <w:rPr>
          <w:bCs w:val="0"/>
          <w:sz w:val="22"/>
          <w:szCs w:val="22"/>
        </w:rPr>
        <w:t xml:space="preserve"> </w:t>
      </w:r>
      <w:r w:rsidR="0009367B">
        <w:rPr>
          <w:sz w:val="22"/>
          <w:szCs w:val="22"/>
        </w:rPr>
        <w:t>(2022</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1671"/>
        <w:gridCol w:w="1481"/>
        <w:gridCol w:w="1451"/>
        <w:gridCol w:w="1481"/>
        <w:gridCol w:w="1480"/>
        <w:gridCol w:w="1590"/>
        <w:gridCol w:w="1608"/>
      </w:tblGrid>
      <w:tr w:rsidR="005A7555" w:rsidRPr="001B6E4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İdari Personelin Yaş İtibariyle Dağılımı</w:t>
            </w:r>
          </w:p>
        </w:tc>
      </w:tr>
      <w:tr w:rsidR="00830021"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51- Üzeri</w:t>
            </w:r>
          </w:p>
        </w:tc>
      </w:tr>
      <w:tr w:rsidR="005A7555"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956B85" w:rsidP="00857D61">
            <w:pPr>
              <w:spacing w:after="0"/>
              <w:jc w:val="center"/>
            </w:pPr>
            <w:r w:rsidRPr="001B6E42">
              <w:t>1</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01E02" w:rsidP="00857D61">
            <w:pPr>
              <w:spacing w:after="0"/>
              <w:jc w:val="center"/>
            </w:pPr>
            <w:r w:rsidRPr="001B6E42">
              <w:t>0</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01E02" w:rsidP="00857D61">
            <w:pPr>
              <w:spacing w:after="0"/>
              <w:jc w:val="center"/>
            </w:pPr>
            <w:r w:rsidRPr="001B6E42">
              <w:t>4</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CB6D64" w:rsidP="00857D61">
            <w:pPr>
              <w:spacing w:after="0"/>
              <w:jc w:val="center"/>
            </w:pPr>
            <w:r w:rsidRPr="001B6E42">
              <w:t>6</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C24B94" w:rsidP="00857D61">
            <w:pPr>
              <w:spacing w:after="0"/>
              <w:jc w:val="center"/>
            </w:pPr>
            <w:r w:rsidRPr="001B6E42">
              <w:t>27</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BA732E" w:rsidP="00857D61">
            <w:pPr>
              <w:spacing w:after="0"/>
              <w:jc w:val="center"/>
            </w:pPr>
            <w:r w:rsidRPr="001B6E42">
              <w:t>43</w:t>
            </w:r>
          </w:p>
        </w:tc>
      </w:tr>
      <w:tr w:rsidR="005A7555"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Yüzde</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BA732E" w:rsidP="00857D61">
            <w:pPr>
              <w:spacing w:after="0"/>
              <w:jc w:val="center"/>
            </w:pPr>
            <w:r w:rsidRPr="001B6E42">
              <w:t>0.81</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10DC9" w:rsidP="00857D61">
            <w:pPr>
              <w:spacing w:after="0"/>
              <w:jc w:val="center"/>
            </w:pPr>
            <w:r w:rsidRPr="001B6E42">
              <w:t>0</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42AF" w:rsidP="00857D61">
            <w:pPr>
              <w:spacing w:after="0"/>
              <w:jc w:val="center"/>
            </w:pPr>
            <w:r w:rsidRPr="001B6E42">
              <w:t>3.34</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42AF" w:rsidP="00857D61">
            <w:pPr>
              <w:spacing w:after="0"/>
              <w:jc w:val="center"/>
            </w:pPr>
            <w:r w:rsidRPr="001B6E42">
              <w:t>4.86</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830021" w:rsidP="00857D61">
            <w:pPr>
              <w:spacing w:after="0"/>
              <w:jc w:val="center"/>
            </w:pPr>
            <w:r w:rsidRPr="001B6E42">
              <w:t>21.87</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46076" w:rsidP="00857D61">
            <w:pPr>
              <w:spacing w:after="0"/>
              <w:jc w:val="center"/>
            </w:pPr>
            <w:r w:rsidRPr="001B6E42">
              <w:t>34.83</w:t>
            </w:r>
          </w:p>
        </w:tc>
      </w:tr>
    </w:tbl>
    <w:p w:rsidR="005A7555" w:rsidRPr="001B6E42" w:rsidRDefault="005A7555" w:rsidP="005A7555"/>
    <w:p w:rsidR="005A7555" w:rsidRPr="001B6E42" w:rsidRDefault="005A7555" w:rsidP="005A7555">
      <w:pPr>
        <w:pStyle w:val="ResimYazs"/>
        <w:rPr>
          <w:sz w:val="22"/>
          <w:szCs w:val="22"/>
        </w:rPr>
      </w:pPr>
      <w:bookmarkStart w:id="35" w:name="_Toc511046355"/>
      <w:r w:rsidRPr="001B6E42">
        <w:rPr>
          <w:bCs w:val="0"/>
          <w:sz w:val="22"/>
          <w:szCs w:val="22"/>
        </w:rPr>
        <w:t>Kadrolu İşçiler</w:t>
      </w:r>
      <w:bookmarkEnd w:id="35"/>
      <w:r w:rsidR="00707284" w:rsidRPr="001B6E42">
        <w:rPr>
          <w:bCs w:val="0"/>
          <w:sz w:val="22"/>
          <w:szCs w:val="22"/>
        </w:rPr>
        <w:t xml:space="preserve"> </w:t>
      </w:r>
      <w:r w:rsidR="00DC0E36">
        <w:rPr>
          <w:sz w:val="22"/>
          <w:szCs w:val="22"/>
        </w:rPr>
        <w:t>(202</w:t>
      </w:r>
      <w:r w:rsidR="0009367B">
        <w:rPr>
          <w:sz w:val="22"/>
          <w:szCs w:val="22"/>
        </w:rPr>
        <w:t>2</w:t>
      </w:r>
      <w:r w:rsidR="00707284" w:rsidRPr="001B6E42">
        <w:rPr>
          <w:sz w:val="22"/>
          <w:szCs w:val="22"/>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5249"/>
      </w:tblGrid>
      <w:tr w:rsidR="005A7555" w:rsidRPr="001B6E42" w:rsidTr="005A7555">
        <w:trPr>
          <w:trHeight w:val="20"/>
        </w:trPr>
        <w:tc>
          <w:tcPr>
            <w:tcW w:w="0" w:type="pct"/>
            <w:shd w:val="clear" w:color="auto" w:fill="FFFFFF" w:themeFill="background1"/>
            <w:noWrap/>
            <w:hideMark/>
          </w:tcPr>
          <w:p w:rsidR="005A7555" w:rsidRPr="001B6E42" w:rsidRDefault="005A7555" w:rsidP="00857D61">
            <w:pPr>
              <w:spacing w:after="0"/>
              <w:rPr>
                <w:b/>
                <w:color w:val="000000" w:themeColor="text1"/>
              </w:rPr>
            </w:pPr>
            <w:r w:rsidRPr="001B6E42">
              <w:rPr>
                <w:b/>
                <w:color w:val="000000" w:themeColor="text1"/>
              </w:rPr>
              <w:t>POZİSYON</w:t>
            </w:r>
          </w:p>
        </w:tc>
        <w:tc>
          <w:tcPr>
            <w:tcW w:w="0" w:type="pct"/>
            <w:shd w:val="clear" w:color="auto" w:fill="FFFFFF" w:themeFill="background1"/>
            <w:noWrap/>
            <w:hideMark/>
          </w:tcPr>
          <w:p w:rsidR="005A7555" w:rsidRPr="001B6E42" w:rsidRDefault="005A7555" w:rsidP="00857D61">
            <w:pPr>
              <w:spacing w:after="0"/>
              <w:jc w:val="center"/>
              <w:rPr>
                <w:b/>
                <w:color w:val="000000" w:themeColor="text1"/>
              </w:rPr>
            </w:pPr>
            <w:r w:rsidRPr="001B6E42">
              <w:rPr>
                <w:b/>
                <w:color w:val="000000" w:themeColor="text1"/>
              </w:rPr>
              <w:t>TOPLAM</w:t>
            </w:r>
          </w:p>
        </w:tc>
      </w:tr>
      <w:tr w:rsidR="005A7555" w:rsidRPr="001B6E42" w:rsidTr="005A7555">
        <w:trPr>
          <w:trHeight w:val="20"/>
        </w:trPr>
        <w:tc>
          <w:tcPr>
            <w:tcW w:w="0" w:type="pct"/>
            <w:noWrap/>
            <w:hideMark/>
          </w:tcPr>
          <w:p w:rsidR="005A7555" w:rsidRPr="001B6E42" w:rsidRDefault="005A7555" w:rsidP="00857D61">
            <w:pPr>
              <w:spacing w:after="0"/>
            </w:pPr>
            <w:r w:rsidRPr="001B6E42">
              <w:t>Marangoz</w:t>
            </w:r>
          </w:p>
        </w:tc>
        <w:tc>
          <w:tcPr>
            <w:tcW w:w="0" w:type="pct"/>
            <w:noWrap/>
          </w:tcPr>
          <w:p w:rsidR="005A7555" w:rsidRPr="001B6E42" w:rsidRDefault="00413F0F" w:rsidP="00857D61">
            <w:pPr>
              <w:spacing w:after="0"/>
              <w:jc w:val="center"/>
              <w:rPr>
                <w:bCs/>
              </w:rPr>
            </w:pPr>
            <w:r w:rsidRPr="001B6E42">
              <w:rPr>
                <w:bCs/>
              </w:rPr>
              <w:t>2</w:t>
            </w:r>
          </w:p>
        </w:tc>
      </w:tr>
      <w:tr w:rsidR="005A7555" w:rsidRPr="001B6E42" w:rsidTr="005A7555">
        <w:trPr>
          <w:trHeight w:val="20"/>
        </w:trPr>
        <w:tc>
          <w:tcPr>
            <w:tcW w:w="0" w:type="pct"/>
            <w:noWrap/>
            <w:hideMark/>
          </w:tcPr>
          <w:p w:rsidR="005A7555" w:rsidRPr="001B6E42" w:rsidRDefault="005A7555" w:rsidP="00857D61">
            <w:pPr>
              <w:spacing w:after="0"/>
            </w:pPr>
            <w:r w:rsidRPr="001B6E42">
              <w:t>Oto Tamircisi</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Şoför</w:t>
            </w:r>
          </w:p>
        </w:tc>
        <w:tc>
          <w:tcPr>
            <w:tcW w:w="0" w:type="pct"/>
            <w:noWrap/>
          </w:tcPr>
          <w:p w:rsidR="005A7555" w:rsidRPr="001B6E42" w:rsidRDefault="00341EB0" w:rsidP="00857D61">
            <w:pPr>
              <w:spacing w:after="0"/>
              <w:jc w:val="center"/>
              <w:rPr>
                <w:bCs/>
              </w:rPr>
            </w:pPr>
            <w:r w:rsidRPr="001B6E42">
              <w:rPr>
                <w:bCs/>
              </w:rPr>
              <w:t>1</w:t>
            </w:r>
          </w:p>
        </w:tc>
      </w:tr>
      <w:tr w:rsidR="005A7555" w:rsidRPr="001B6E42" w:rsidTr="005A7555">
        <w:trPr>
          <w:trHeight w:val="20"/>
        </w:trPr>
        <w:tc>
          <w:tcPr>
            <w:tcW w:w="0" w:type="pct"/>
            <w:noWrap/>
            <w:hideMark/>
          </w:tcPr>
          <w:p w:rsidR="005A7555" w:rsidRPr="001B6E42" w:rsidRDefault="005A7555" w:rsidP="00857D61">
            <w:pPr>
              <w:spacing w:after="0"/>
            </w:pPr>
            <w:r w:rsidRPr="001B6E42">
              <w:t>Tarım İşçisi</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TOPLAM</w:t>
            </w:r>
          </w:p>
        </w:tc>
        <w:tc>
          <w:tcPr>
            <w:tcW w:w="0" w:type="pct"/>
            <w:noWrap/>
          </w:tcPr>
          <w:p w:rsidR="005A7555" w:rsidRPr="001B6E42" w:rsidRDefault="00413F0F" w:rsidP="00857D61">
            <w:pPr>
              <w:spacing w:after="0"/>
              <w:jc w:val="center"/>
              <w:rPr>
                <w:b/>
                <w:bCs/>
              </w:rPr>
            </w:pPr>
            <w:r w:rsidRPr="001B6E42">
              <w:rPr>
                <w:b/>
                <w:bCs/>
              </w:rPr>
              <w:t>3</w:t>
            </w:r>
          </w:p>
        </w:tc>
      </w:tr>
    </w:tbl>
    <w:p w:rsidR="005A7555" w:rsidRPr="001B6E42" w:rsidRDefault="005A7555" w:rsidP="00857D61">
      <w:pPr>
        <w:spacing w:after="0"/>
        <w:rPr>
          <w:b/>
        </w:rPr>
      </w:pPr>
    </w:p>
    <w:p w:rsidR="001F1A29" w:rsidRDefault="001F1A29" w:rsidP="00857D61">
      <w:pPr>
        <w:spacing w:after="0"/>
      </w:pPr>
    </w:p>
    <w:p w:rsidR="00A14223" w:rsidRDefault="00A14223" w:rsidP="00857D61">
      <w:pPr>
        <w:spacing w:after="0"/>
      </w:pPr>
    </w:p>
    <w:p w:rsidR="00A14223" w:rsidRDefault="00A14223" w:rsidP="00857D61">
      <w:pPr>
        <w:spacing w:after="0"/>
      </w:pPr>
    </w:p>
    <w:p w:rsidR="00A14223" w:rsidRPr="001B6E42" w:rsidRDefault="00A14223" w:rsidP="00857D61">
      <w:pPr>
        <w:spacing w:after="0"/>
      </w:pPr>
    </w:p>
    <w:p w:rsidR="005A7555" w:rsidRDefault="002905E4" w:rsidP="005A7555">
      <w:pPr>
        <w:pStyle w:val="ResimYazs"/>
        <w:rPr>
          <w:sz w:val="22"/>
          <w:szCs w:val="22"/>
        </w:rPr>
      </w:pPr>
      <w:r>
        <w:rPr>
          <w:sz w:val="22"/>
          <w:szCs w:val="22"/>
        </w:rPr>
        <w:lastRenderedPageBreak/>
        <w:t>2022</w:t>
      </w:r>
      <w:r w:rsidR="005A7555" w:rsidRPr="001B6E42">
        <w:rPr>
          <w:sz w:val="22"/>
          <w:szCs w:val="22"/>
        </w:rPr>
        <w:t xml:space="preserve"> Personel Hareketliliği</w:t>
      </w:r>
    </w:p>
    <w:p w:rsidR="00857D61" w:rsidRPr="00857D61" w:rsidRDefault="00857D61" w:rsidP="00857D61">
      <w:pPr>
        <w:rPr>
          <w:lang w:eastAsia="tr-TR"/>
        </w:rPr>
      </w:pPr>
    </w:p>
    <w:tbl>
      <w:tblPr>
        <w:tblW w:w="5000" w:type="pct"/>
        <w:tblCellMar>
          <w:left w:w="70" w:type="dxa"/>
          <w:right w:w="70" w:type="dxa"/>
        </w:tblCellMar>
        <w:tblLook w:val="04A0" w:firstRow="1" w:lastRow="0" w:firstColumn="1" w:lastColumn="0" w:noHBand="0" w:noVBand="1"/>
      </w:tblPr>
      <w:tblGrid>
        <w:gridCol w:w="9118"/>
        <w:gridCol w:w="1644"/>
      </w:tblGrid>
      <w:tr w:rsidR="005A7555" w:rsidRPr="001B6E42" w:rsidTr="00857D61">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B6E42" w:rsidRDefault="005A7555" w:rsidP="00857D61">
            <w:pPr>
              <w:spacing w:after="0"/>
              <w:rPr>
                <w:b/>
                <w:bCs/>
                <w:color w:val="000000" w:themeColor="text1"/>
              </w:rPr>
            </w:pPr>
            <w:r w:rsidRPr="001B6E42">
              <w:rPr>
                <w:b/>
                <w:bCs/>
                <w:color w:val="000000" w:themeColor="text1"/>
              </w:rPr>
              <w:t>İDARİ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B6E42" w:rsidRDefault="005A7555" w:rsidP="00857D61">
            <w:pPr>
              <w:spacing w:after="0"/>
              <w:jc w:val="center"/>
              <w:rPr>
                <w:b/>
                <w:bCs/>
                <w:color w:val="000000" w:themeColor="text1"/>
              </w:rPr>
            </w:pPr>
            <w:r w:rsidRPr="001B6E42">
              <w:rPr>
                <w:b/>
                <w:bCs/>
                <w:color w:val="000000" w:themeColor="text1"/>
              </w:rPr>
              <w:t>SAYI</w:t>
            </w:r>
          </w:p>
        </w:tc>
      </w:tr>
      <w:tr w:rsidR="005A7555" w:rsidRPr="001B6E42" w:rsidTr="00D17D03">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b/>
                <w:bCs/>
                <w:color w:val="000000"/>
              </w:rPr>
            </w:pPr>
            <w:r w:rsidRPr="001B6E42">
              <w:rPr>
                <w:b/>
                <w:bCs/>
                <w:color w:val="00000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2905E4" w:rsidP="00857D61">
            <w:pPr>
              <w:spacing w:after="0"/>
              <w:rPr>
                <w:color w:val="000000"/>
              </w:rPr>
            </w:pPr>
            <w:r>
              <w:rPr>
                <w:color w:val="000000"/>
              </w:rPr>
              <w:t>*Naklen 2022</w:t>
            </w:r>
            <w:r w:rsidR="005A7555" w:rsidRPr="001B6E42">
              <w:rPr>
                <w:color w:val="00000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2905E4" w:rsidP="00857D61">
            <w:pPr>
              <w:spacing w:after="0"/>
              <w:rPr>
                <w:color w:val="000000"/>
              </w:rPr>
            </w:pPr>
            <w:r>
              <w:rPr>
                <w:color w:val="000000"/>
              </w:rPr>
              <w:t>*Naklen 2021</w:t>
            </w:r>
            <w:r w:rsidR="005A7555" w:rsidRPr="001B6E42">
              <w:rPr>
                <w:color w:val="00000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 özelleştşrme</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D13984" w:rsidP="00857D61">
            <w:pPr>
              <w:spacing w:after="0"/>
              <w:rPr>
                <w:color w:val="000000"/>
              </w:rPr>
            </w:pPr>
            <w:r w:rsidRPr="001B6E42">
              <w:rPr>
                <w:color w:val="000000"/>
              </w:rPr>
              <w:t xml:space="preserve">*Yeni Atama (KPSS </w:t>
            </w:r>
            <w:r w:rsidR="002905E4">
              <w:rPr>
                <w:color w:val="000000"/>
              </w:rPr>
              <w:t>2021 ve 2022</w:t>
            </w:r>
            <w:r w:rsidR="005A7555" w:rsidRPr="001B6E42">
              <w:rPr>
                <w:color w:val="00000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2905E4" w:rsidP="00857D61">
            <w:pPr>
              <w:spacing w:after="0"/>
              <w:jc w:val="center"/>
              <w:rPr>
                <w:color w:val="000000"/>
              </w:rPr>
            </w:pPr>
            <w:r>
              <w:rPr>
                <w:color w:val="000000"/>
              </w:rPr>
              <w:t>2</w:t>
            </w: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b/>
                <w:bCs/>
                <w:color w:val="000000"/>
              </w:rPr>
            </w:pPr>
            <w:r w:rsidRPr="001B6E42">
              <w:rPr>
                <w:b/>
                <w:bCs/>
                <w:color w:val="00000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176CE1"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176CE1" w:rsidRPr="001B6E42" w:rsidRDefault="00176CE1" w:rsidP="00857D61">
            <w:pPr>
              <w:spacing w:after="0"/>
              <w:rPr>
                <w:color w:val="000000"/>
              </w:rPr>
            </w:pPr>
          </w:p>
        </w:tc>
        <w:tc>
          <w:tcPr>
            <w:tcW w:w="764" w:type="pct"/>
            <w:tcBorders>
              <w:top w:val="nil"/>
              <w:left w:val="nil"/>
              <w:bottom w:val="single" w:sz="4" w:space="0" w:color="auto"/>
              <w:right w:val="single" w:sz="4" w:space="0" w:color="auto"/>
            </w:tcBorders>
            <w:shd w:val="clear" w:color="auto" w:fill="auto"/>
            <w:noWrap/>
            <w:vAlign w:val="bottom"/>
          </w:tcPr>
          <w:p w:rsidR="00176CE1" w:rsidRPr="001B6E42" w:rsidRDefault="00176CE1"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2905E4">
        <w:trPr>
          <w:trHeight w:val="288"/>
        </w:trPr>
        <w:tc>
          <w:tcPr>
            <w:tcW w:w="4236" w:type="pct"/>
            <w:tcBorders>
              <w:top w:val="nil"/>
              <w:left w:val="single" w:sz="4" w:space="0" w:color="auto"/>
              <w:bottom w:val="nil"/>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*Diğer</w:t>
            </w:r>
          </w:p>
        </w:tc>
        <w:tc>
          <w:tcPr>
            <w:tcW w:w="764" w:type="pct"/>
            <w:tcBorders>
              <w:top w:val="nil"/>
              <w:left w:val="nil"/>
              <w:bottom w:val="nil"/>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2905E4"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2905E4" w:rsidRPr="001B6E42" w:rsidRDefault="002905E4" w:rsidP="00857D61">
            <w:pPr>
              <w:spacing w:after="0"/>
              <w:rPr>
                <w:color w:val="000000"/>
              </w:rPr>
            </w:pPr>
          </w:p>
        </w:tc>
        <w:tc>
          <w:tcPr>
            <w:tcW w:w="764" w:type="pct"/>
            <w:tcBorders>
              <w:top w:val="nil"/>
              <w:left w:val="nil"/>
              <w:bottom w:val="single" w:sz="4" w:space="0" w:color="auto"/>
              <w:right w:val="single" w:sz="4" w:space="0" w:color="auto"/>
            </w:tcBorders>
            <w:shd w:val="clear" w:color="auto" w:fill="auto"/>
            <w:noWrap/>
            <w:vAlign w:val="bottom"/>
          </w:tcPr>
          <w:p w:rsidR="002905E4" w:rsidRPr="001B6E42" w:rsidRDefault="002905E4" w:rsidP="00857D61">
            <w:pPr>
              <w:spacing w:after="0"/>
              <w:jc w:val="center"/>
              <w:rPr>
                <w:color w:val="000000"/>
              </w:rPr>
            </w:pPr>
          </w:p>
        </w:tc>
      </w:tr>
      <w:bookmarkEnd w:id="30"/>
      <w:bookmarkEnd w:id="31"/>
    </w:tbl>
    <w:p w:rsidR="00336271" w:rsidRPr="001B6E4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2"/>
          <w:szCs w:val="22"/>
          <w:lang w:val="tr-TR" w:eastAsia="en-US"/>
        </w:rPr>
      </w:pPr>
    </w:p>
    <w:p w:rsidR="00336271" w:rsidRPr="001B6E42"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2"/>
          <w:szCs w:val="22"/>
        </w:rPr>
      </w:pPr>
      <w:bookmarkStart w:id="36" w:name="_Toc345925787"/>
    </w:p>
    <w:p w:rsidR="00336271" w:rsidRPr="001B6E42"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2"/>
          <w:szCs w:val="22"/>
        </w:rPr>
      </w:pPr>
    </w:p>
    <w:p w:rsidR="00336271" w:rsidRPr="001B6E42"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2"/>
          <w:szCs w:val="22"/>
        </w:rPr>
      </w:pPr>
    </w:p>
    <w:p w:rsidR="00336271" w:rsidRPr="002905E4" w:rsidRDefault="00273CE4" w:rsidP="002905E4">
      <w:pPr>
        <w:pStyle w:val="ListeParagraf"/>
        <w:keepNext/>
        <w:spacing w:before="100" w:beforeAutospacing="1" w:after="100" w:afterAutospacing="1"/>
        <w:ind w:left="0"/>
        <w:contextualSpacing w:val="0"/>
        <w:outlineLvl w:val="4"/>
        <w:rPr>
          <w:color w:val="C00000"/>
          <w:sz w:val="22"/>
          <w:szCs w:val="22"/>
        </w:rPr>
      </w:pPr>
      <w:bookmarkStart w:id="37" w:name="_Toc321838554"/>
      <w:bookmarkEnd w:id="36"/>
      <w:r w:rsidRPr="002905E4">
        <w:rPr>
          <w:color w:val="C00000"/>
          <w:sz w:val="22"/>
          <w:szCs w:val="22"/>
        </w:rPr>
        <w:t>YÖNETİM VE İÇ KONTROL</w:t>
      </w:r>
    </w:p>
    <w:p w:rsidR="00336271" w:rsidRDefault="00871DD3" w:rsidP="002408E5">
      <w:pPr>
        <w:pStyle w:val="1stili"/>
        <w:rPr>
          <w:color w:val="C00000"/>
          <w:sz w:val="22"/>
          <w:szCs w:val="22"/>
        </w:rPr>
      </w:pPr>
      <w:bookmarkStart w:id="38" w:name="_Toc532992859"/>
      <w:bookmarkStart w:id="39" w:name="_Toc345925849"/>
      <w:bookmarkStart w:id="40" w:name="_Toc378951039"/>
      <w:bookmarkEnd w:id="37"/>
      <w:r w:rsidRPr="001B6E42">
        <w:rPr>
          <w:color w:val="C00000"/>
          <w:sz w:val="22"/>
          <w:szCs w:val="22"/>
        </w:rPr>
        <w:t>Mali Bilgiler</w:t>
      </w:r>
      <w:bookmarkEnd w:id="38"/>
    </w:p>
    <w:p w:rsidR="00003AD7" w:rsidRPr="001B6E42" w:rsidRDefault="00003AD7" w:rsidP="00003AD7">
      <w:pPr>
        <w:pStyle w:val="1stili"/>
        <w:numPr>
          <w:ilvl w:val="0"/>
          <w:numId w:val="0"/>
        </w:numPr>
        <w:ind w:left="360"/>
        <w:rPr>
          <w:color w:val="C00000"/>
          <w:sz w:val="22"/>
          <w:szCs w:val="22"/>
        </w:rPr>
      </w:pPr>
    </w:p>
    <w:p w:rsidR="00BD5356" w:rsidRPr="002905E4" w:rsidRDefault="00871DD3" w:rsidP="0070183F">
      <w:pPr>
        <w:pStyle w:val="11STLYEN"/>
        <w:numPr>
          <w:ilvl w:val="0"/>
          <w:numId w:val="0"/>
        </w:numPr>
        <w:ind w:left="405"/>
        <w:rPr>
          <w:color w:val="C00000"/>
        </w:rPr>
      </w:pPr>
      <w:bookmarkStart w:id="41" w:name="_Toc532992860"/>
      <w:r w:rsidRPr="002905E4">
        <w:rPr>
          <w:color w:val="C00000"/>
        </w:rPr>
        <w:t>Bütçe Uygulama Sonuçları</w:t>
      </w:r>
      <w:bookmarkEnd w:id="41"/>
      <w:r w:rsidR="00BD5356" w:rsidRPr="00BD5356">
        <w:rPr>
          <w:noProof/>
          <w:color w:val="C00000"/>
          <w:lang w:eastAsia="tr-TR"/>
        </w:rPr>
        <w:drawing>
          <wp:inline distT="0" distB="0" distL="0" distR="0">
            <wp:extent cx="6562725" cy="6248400"/>
            <wp:effectExtent l="0" t="0" r="9525" b="0"/>
            <wp:docPr id="5" name="Resim 5" descr="C:\Users\veysi\Downloads\2022 Bütçes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ysi\Downloads\2022 Bütçesi.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7904" cy="6262852"/>
                    </a:xfrm>
                    <a:prstGeom prst="rect">
                      <a:avLst/>
                    </a:prstGeom>
                    <a:noFill/>
                    <a:ln>
                      <a:noFill/>
                    </a:ln>
                  </pic:spPr>
                </pic:pic>
              </a:graphicData>
            </a:graphic>
          </wp:inline>
        </w:drawing>
      </w:r>
    </w:p>
    <w:p w:rsidR="007133D9" w:rsidRDefault="007133D9" w:rsidP="00BB05F8">
      <w:pPr>
        <w:pStyle w:val="11STLYEN"/>
        <w:numPr>
          <w:ilvl w:val="0"/>
          <w:numId w:val="0"/>
        </w:numPr>
        <w:jc w:val="center"/>
        <w:rPr>
          <w:color w:val="C00000"/>
        </w:rPr>
      </w:pPr>
    </w:p>
    <w:p w:rsidR="007136FC" w:rsidRDefault="007136FC" w:rsidP="00BB05F8">
      <w:pPr>
        <w:pStyle w:val="11STLYEN"/>
        <w:numPr>
          <w:ilvl w:val="0"/>
          <w:numId w:val="0"/>
        </w:numPr>
        <w:jc w:val="center"/>
        <w:rPr>
          <w:color w:val="C00000"/>
        </w:rPr>
      </w:pPr>
    </w:p>
    <w:p w:rsidR="00BD5356" w:rsidRDefault="00BD5356" w:rsidP="00BB05F8">
      <w:pPr>
        <w:pStyle w:val="11STLYEN"/>
        <w:numPr>
          <w:ilvl w:val="0"/>
          <w:numId w:val="0"/>
        </w:numPr>
        <w:jc w:val="center"/>
        <w:rPr>
          <w:color w:val="C00000"/>
        </w:rPr>
      </w:pPr>
    </w:p>
    <w:p w:rsidR="009B43BF" w:rsidRDefault="009B43BF" w:rsidP="007D32E9">
      <w:pPr>
        <w:pStyle w:val="11STLYEN"/>
        <w:numPr>
          <w:ilvl w:val="0"/>
          <w:numId w:val="0"/>
        </w:numPr>
        <w:ind w:left="-993"/>
        <w:jc w:val="center"/>
        <w:rPr>
          <w:color w:val="C00000"/>
        </w:rPr>
      </w:pPr>
    </w:p>
    <w:p w:rsidR="002905E4" w:rsidRDefault="002905E4" w:rsidP="007D32E9">
      <w:pPr>
        <w:pStyle w:val="11STLYEN"/>
        <w:numPr>
          <w:ilvl w:val="0"/>
          <w:numId w:val="0"/>
        </w:numPr>
        <w:ind w:left="-993"/>
        <w:jc w:val="center"/>
        <w:rPr>
          <w:color w:val="C00000"/>
        </w:rPr>
      </w:pPr>
    </w:p>
    <w:p w:rsidR="000D5AEB" w:rsidRPr="001B6E42" w:rsidRDefault="000D5AEB" w:rsidP="007007C0">
      <w:pPr>
        <w:pStyle w:val="11STLYEN"/>
        <w:ind w:left="426" w:hanging="426"/>
        <w:rPr>
          <w:color w:val="C00000"/>
        </w:rPr>
      </w:pPr>
      <w:r w:rsidRPr="001B6E42">
        <w:rPr>
          <w:color w:val="C00000"/>
        </w:rPr>
        <w:lastRenderedPageBreak/>
        <w:t>Mali Denetim Sonuçları</w:t>
      </w:r>
    </w:p>
    <w:p w:rsidR="00BC0721" w:rsidRPr="001B6E42" w:rsidRDefault="004D4D22" w:rsidP="00BC0721">
      <w:pPr>
        <w:pStyle w:val="ResimYazs"/>
        <w:rPr>
          <w:sz w:val="22"/>
          <w:szCs w:val="22"/>
        </w:rPr>
      </w:pPr>
      <w:r>
        <w:rPr>
          <w:sz w:val="22"/>
          <w:szCs w:val="22"/>
        </w:rPr>
        <w:t>2022</w:t>
      </w:r>
      <w:r w:rsidR="00BC0721" w:rsidRPr="001B6E42">
        <w:rPr>
          <w:sz w:val="22"/>
          <w:szCs w:val="22"/>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535"/>
        <w:gridCol w:w="2617"/>
        <w:gridCol w:w="2615"/>
        <w:gridCol w:w="1995"/>
      </w:tblGrid>
      <w:tr w:rsidR="00BC0721" w:rsidRPr="001B6E42" w:rsidTr="002A6D59">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Denetim/Danışmanlık Konusu</w:t>
            </w:r>
          </w:p>
        </w:tc>
        <w:tc>
          <w:tcPr>
            <w:tcW w:w="121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Denetlenen Birim</w:t>
            </w:r>
          </w:p>
        </w:tc>
        <w:tc>
          <w:tcPr>
            <w:tcW w:w="121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Denetim Türü</w:t>
            </w:r>
          </w:p>
        </w:tc>
        <w:tc>
          <w:tcPr>
            <w:tcW w:w="9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Düzenlenen Rapor</w:t>
            </w:r>
          </w:p>
        </w:tc>
      </w:tr>
      <w:tr w:rsidR="00BC0721" w:rsidRPr="001B6E42" w:rsidTr="002A6D59">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c>
          <w:tcPr>
            <w:tcW w:w="1216"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c>
          <w:tcPr>
            <w:tcW w:w="1215"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r>
    </w:tbl>
    <w:p w:rsidR="00BC0721" w:rsidRPr="001B6E42" w:rsidRDefault="00BC0721" w:rsidP="002A6D59">
      <w:pPr>
        <w:spacing w:after="0"/>
        <w:rPr>
          <w:b/>
        </w:rPr>
      </w:pPr>
    </w:p>
    <w:p w:rsidR="00BC0721" w:rsidRPr="001B6E42" w:rsidRDefault="00F24C72" w:rsidP="002A6D59">
      <w:pPr>
        <w:pStyle w:val="ResimYazs"/>
        <w:rPr>
          <w:sz w:val="22"/>
          <w:szCs w:val="22"/>
        </w:rPr>
      </w:pPr>
      <w:r w:rsidRPr="001B6E42">
        <w:rPr>
          <w:sz w:val="22"/>
          <w:szCs w:val="22"/>
        </w:rPr>
        <w:t>202</w:t>
      </w:r>
      <w:r w:rsidR="004D4D22">
        <w:rPr>
          <w:sz w:val="22"/>
          <w:szCs w:val="22"/>
        </w:rPr>
        <w:t>2</w:t>
      </w:r>
      <w:r w:rsidR="00BC0721" w:rsidRPr="001B6E42">
        <w:rPr>
          <w:sz w:val="22"/>
          <w:szCs w:val="22"/>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6192"/>
        <w:gridCol w:w="4570"/>
      </w:tblGrid>
      <w:tr w:rsidR="00BC0721" w:rsidRPr="001B6E42" w:rsidTr="009A0F39">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Rapor Adedi</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b/>
                <w:bCs/>
                <w:color w:val="000000"/>
              </w:rPr>
            </w:pPr>
            <w:r w:rsidRPr="001B6E42">
              <w:rPr>
                <w:b/>
                <w:bCs/>
                <w:color w:val="00000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b/>
                <w:bCs/>
                <w:color w:val="000000"/>
              </w:rPr>
            </w:pPr>
          </w:p>
        </w:tc>
      </w:tr>
    </w:tbl>
    <w:p w:rsidR="001F1A29" w:rsidRPr="001B6E42" w:rsidRDefault="001F1A29" w:rsidP="00BC0721">
      <w:pPr>
        <w:rPr>
          <w:b/>
        </w:rPr>
      </w:pPr>
    </w:p>
    <w:p w:rsidR="00BC0721" w:rsidRPr="001B6E42" w:rsidRDefault="004D4D22" w:rsidP="00BC0721">
      <w:pPr>
        <w:pStyle w:val="ResimYazs"/>
        <w:rPr>
          <w:sz w:val="22"/>
          <w:szCs w:val="22"/>
        </w:rPr>
      </w:pPr>
      <w:r>
        <w:rPr>
          <w:sz w:val="22"/>
          <w:szCs w:val="22"/>
        </w:rPr>
        <w:t>2022</w:t>
      </w:r>
      <w:r w:rsidR="00BC0721" w:rsidRPr="001B6E42">
        <w:rPr>
          <w:sz w:val="22"/>
          <w:szCs w:val="22"/>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71"/>
        <w:gridCol w:w="2062"/>
        <w:gridCol w:w="969"/>
        <w:gridCol w:w="999"/>
        <w:gridCol w:w="1145"/>
        <w:gridCol w:w="835"/>
        <w:gridCol w:w="1027"/>
        <w:gridCol w:w="954"/>
      </w:tblGrid>
      <w:tr w:rsidR="00BC0721" w:rsidRPr="001B6E42" w:rsidTr="009A0F39">
        <w:trPr>
          <w:trHeight w:val="20"/>
        </w:trPr>
        <w:tc>
          <w:tcPr>
            <w:tcW w:w="1287"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rPr>
              <w:t>Denetim/Danışmanlık Konusu</w:t>
            </w:r>
          </w:p>
        </w:tc>
        <w:tc>
          <w:tcPr>
            <w:tcW w:w="958"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rPr>
              <w:t>Denetlenen Birim</w:t>
            </w:r>
          </w:p>
        </w:tc>
        <w:tc>
          <w:tcPr>
            <w:tcW w:w="450"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Bulgu Sayısı</w:t>
            </w:r>
          </w:p>
        </w:tc>
        <w:tc>
          <w:tcPr>
            <w:tcW w:w="1861" w:type="pct"/>
            <w:gridSpan w:val="4"/>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Bulgunun Önem Düzeyi (Sayı)</w:t>
            </w:r>
          </w:p>
        </w:tc>
        <w:tc>
          <w:tcPr>
            <w:tcW w:w="443"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Öneri Sayısı</w:t>
            </w:r>
          </w:p>
        </w:tc>
      </w:tr>
      <w:tr w:rsidR="00BC0721" w:rsidRPr="001B6E42" w:rsidTr="009A0F39">
        <w:trPr>
          <w:trHeight w:val="20"/>
        </w:trPr>
        <w:tc>
          <w:tcPr>
            <w:tcW w:w="1287" w:type="pct"/>
            <w:vMerge/>
            <w:shd w:val="clear" w:color="auto" w:fill="FFFFFF" w:themeFill="background1"/>
            <w:vAlign w:val="center"/>
          </w:tcPr>
          <w:p w:rsidR="00BC0721" w:rsidRPr="001B6E42" w:rsidRDefault="00BC0721" w:rsidP="002A6D59">
            <w:pPr>
              <w:spacing w:after="0"/>
              <w:contextualSpacing/>
              <w:jc w:val="center"/>
              <w:rPr>
                <w:b/>
                <w:bCs/>
              </w:rPr>
            </w:pPr>
          </w:p>
        </w:tc>
        <w:tc>
          <w:tcPr>
            <w:tcW w:w="958" w:type="pct"/>
            <w:vMerge/>
            <w:shd w:val="clear" w:color="auto" w:fill="FFFFFF" w:themeFill="background1"/>
            <w:vAlign w:val="center"/>
          </w:tcPr>
          <w:p w:rsidR="00BC0721" w:rsidRPr="001B6E42" w:rsidRDefault="00BC0721" w:rsidP="002A6D59">
            <w:pPr>
              <w:spacing w:after="0"/>
              <w:contextualSpacing/>
              <w:jc w:val="center"/>
              <w:rPr>
                <w:rFonts w:eastAsia="Calibri"/>
                <w:b/>
                <w:bCs/>
              </w:rPr>
            </w:pPr>
          </w:p>
        </w:tc>
        <w:tc>
          <w:tcPr>
            <w:tcW w:w="450" w:type="pct"/>
            <w:vMerge/>
            <w:shd w:val="clear" w:color="auto" w:fill="FFFFFF" w:themeFill="background1"/>
            <w:vAlign w:val="center"/>
          </w:tcPr>
          <w:p w:rsidR="00BC0721" w:rsidRPr="001B6E42" w:rsidRDefault="00BC0721" w:rsidP="002A6D59">
            <w:pPr>
              <w:spacing w:after="0"/>
              <w:contextualSpacing/>
              <w:jc w:val="center"/>
              <w:rPr>
                <w:rFonts w:eastAsia="Calibri"/>
                <w:b/>
                <w:lang w:val="en-US"/>
              </w:rPr>
            </w:pPr>
          </w:p>
        </w:tc>
        <w:tc>
          <w:tcPr>
            <w:tcW w:w="464"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Kritik</w:t>
            </w:r>
          </w:p>
        </w:tc>
        <w:tc>
          <w:tcPr>
            <w:tcW w:w="532"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Yüksek</w:t>
            </w:r>
          </w:p>
        </w:tc>
        <w:tc>
          <w:tcPr>
            <w:tcW w:w="388"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Orta</w:t>
            </w:r>
          </w:p>
        </w:tc>
        <w:tc>
          <w:tcPr>
            <w:tcW w:w="477"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Düşük</w:t>
            </w:r>
          </w:p>
        </w:tc>
        <w:tc>
          <w:tcPr>
            <w:tcW w:w="443" w:type="pct"/>
            <w:vMerge/>
            <w:shd w:val="clear" w:color="auto" w:fill="FFFFFF" w:themeFill="background1"/>
            <w:vAlign w:val="center"/>
          </w:tcPr>
          <w:p w:rsidR="00BC0721" w:rsidRPr="001B6E42" w:rsidRDefault="00BC0721" w:rsidP="002A6D59">
            <w:pPr>
              <w:spacing w:after="0"/>
              <w:contextualSpacing/>
              <w:jc w:val="center"/>
              <w:rPr>
                <w:rFonts w:eastAsia="Calibri"/>
                <w:b/>
                <w:lang w:val="en-US"/>
              </w:rPr>
            </w:pPr>
          </w:p>
        </w:tc>
      </w:tr>
      <w:tr w:rsidR="00BC0721" w:rsidRPr="001B6E42" w:rsidTr="009A0F39">
        <w:trPr>
          <w:trHeight w:val="20"/>
        </w:trPr>
        <w:tc>
          <w:tcPr>
            <w:tcW w:w="1287" w:type="pct"/>
            <w:shd w:val="clear" w:color="auto" w:fill="FFFFFF" w:themeFill="background1"/>
            <w:vAlign w:val="center"/>
          </w:tcPr>
          <w:p w:rsidR="00BC0721" w:rsidRPr="001B6E42" w:rsidRDefault="00BC0721" w:rsidP="002A6D59">
            <w:pPr>
              <w:spacing w:after="0"/>
              <w:rPr>
                <w:bCs/>
              </w:rPr>
            </w:pPr>
          </w:p>
        </w:tc>
        <w:tc>
          <w:tcPr>
            <w:tcW w:w="958" w:type="pct"/>
            <w:shd w:val="clear" w:color="auto" w:fill="FFFFFF" w:themeFill="background1"/>
            <w:vAlign w:val="center"/>
          </w:tcPr>
          <w:p w:rsidR="00BC0721" w:rsidRPr="001B6E42" w:rsidRDefault="00BC0721" w:rsidP="002A6D59">
            <w:pPr>
              <w:spacing w:after="0"/>
              <w:rPr>
                <w:rFonts w:eastAsia="Calibri"/>
              </w:rPr>
            </w:pPr>
          </w:p>
        </w:tc>
        <w:tc>
          <w:tcPr>
            <w:tcW w:w="450" w:type="pct"/>
            <w:shd w:val="clear" w:color="auto" w:fill="FFFFFF" w:themeFill="background1"/>
            <w:vAlign w:val="center"/>
          </w:tcPr>
          <w:p w:rsidR="00BC0721" w:rsidRPr="001B6E42" w:rsidRDefault="00BC0721" w:rsidP="002A6D59">
            <w:pPr>
              <w:spacing w:after="0"/>
              <w:jc w:val="center"/>
              <w:rPr>
                <w:rFonts w:eastAsia="Calibri"/>
              </w:rPr>
            </w:pPr>
          </w:p>
        </w:tc>
        <w:tc>
          <w:tcPr>
            <w:tcW w:w="464" w:type="pct"/>
            <w:shd w:val="clear" w:color="auto" w:fill="FFFFFF" w:themeFill="background1"/>
            <w:vAlign w:val="center"/>
          </w:tcPr>
          <w:p w:rsidR="00BC0721" w:rsidRPr="001B6E42" w:rsidRDefault="00BC0721" w:rsidP="002A6D59">
            <w:pPr>
              <w:spacing w:after="0"/>
              <w:jc w:val="center"/>
              <w:rPr>
                <w:rFonts w:eastAsia="Calibri"/>
              </w:rPr>
            </w:pPr>
          </w:p>
        </w:tc>
        <w:tc>
          <w:tcPr>
            <w:tcW w:w="532" w:type="pct"/>
            <w:shd w:val="clear" w:color="auto" w:fill="FFFFFF" w:themeFill="background1"/>
            <w:vAlign w:val="center"/>
          </w:tcPr>
          <w:p w:rsidR="00BC0721" w:rsidRPr="001B6E42" w:rsidRDefault="00BC0721" w:rsidP="002A6D59">
            <w:pPr>
              <w:spacing w:after="0"/>
              <w:jc w:val="center"/>
              <w:rPr>
                <w:rFonts w:eastAsia="Calibri"/>
              </w:rPr>
            </w:pPr>
          </w:p>
        </w:tc>
        <w:tc>
          <w:tcPr>
            <w:tcW w:w="388" w:type="pct"/>
            <w:shd w:val="clear" w:color="auto" w:fill="FFFFFF" w:themeFill="background1"/>
            <w:vAlign w:val="center"/>
          </w:tcPr>
          <w:p w:rsidR="00BC0721" w:rsidRPr="001B6E42" w:rsidRDefault="00BC0721" w:rsidP="002A6D59">
            <w:pPr>
              <w:spacing w:after="0"/>
              <w:jc w:val="center"/>
              <w:rPr>
                <w:rFonts w:eastAsia="Calibri"/>
              </w:rPr>
            </w:pPr>
          </w:p>
        </w:tc>
        <w:tc>
          <w:tcPr>
            <w:tcW w:w="477" w:type="pct"/>
            <w:shd w:val="clear" w:color="auto" w:fill="FFFFFF" w:themeFill="background1"/>
            <w:vAlign w:val="center"/>
          </w:tcPr>
          <w:p w:rsidR="00BC0721" w:rsidRPr="001B6E42" w:rsidRDefault="00BC0721" w:rsidP="002A6D59">
            <w:pPr>
              <w:spacing w:after="0"/>
              <w:jc w:val="center"/>
              <w:rPr>
                <w:rFonts w:eastAsia="Calibri"/>
              </w:rPr>
            </w:pPr>
          </w:p>
        </w:tc>
        <w:tc>
          <w:tcPr>
            <w:tcW w:w="443" w:type="pct"/>
            <w:shd w:val="clear" w:color="auto" w:fill="FFFFFF" w:themeFill="background1"/>
            <w:vAlign w:val="center"/>
          </w:tcPr>
          <w:p w:rsidR="00BC0721" w:rsidRPr="001B6E42" w:rsidRDefault="00BC0721" w:rsidP="002A6D59">
            <w:pPr>
              <w:spacing w:after="0"/>
              <w:jc w:val="center"/>
              <w:rPr>
                <w:rFonts w:eastAsia="Calibri"/>
              </w:rPr>
            </w:pPr>
          </w:p>
        </w:tc>
      </w:tr>
    </w:tbl>
    <w:p w:rsidR="00692582" w:rsidRPr="001B6E42" w:rsidRDefault="00692582" w:rsidP="00692582">
      <w:pPr>
        <w:rPr>
          <w:lang w:eastAsia="tr-TR"/>
        </w:rPr>
      </w:pPr>
    </w:p>
    <w:p w:rsidR="00BC0721" w:rsidRPr="001B6E42" w:rsidRDefault="00186660" w:rsidP="00BC0721">
      <w:pPr>
        <w:pStyle w:val="ResimYazs"/>
        <w:rPr>
          <w:sz w:val="22"/>
          <w:szCs w:val="22"/>
        </w:rPr>
      </w:pPr>
      <w:r>
        <w:rPr>
          <w:sz w:val="22"/>
          <w:szCs w:val="22"/>
        </w:rPr>
        <w:t>202</w:t>
      </w:r>
      <w:r w:rsidR="004D4D22">
        <w:rPr>
          <w:sz w:val="22"/>
          <w:szCs w:val="22"/>
        </w:rPr>
        <w:t>2</w:t>
      </w:r>
      <w:r>
        <w:rPr>
          <w:sz w:val="22"/>
          <w:szCs w:val="22"/>
        </w:rPr>
        <w:t xml:space="preserve"> </w:t>
      </w:r>
      <w:r w:rsidR="00BC0721" w:rsidRPr="001B6E42">
        <w:rPr>
          <w:sz w:val="22"/>
          <w:szCs w:val="22"/>
        </w:rPr>
        <w:t>Yılı İzleme Faaliyetleri ve Sonuçları</w:t>
      </w:r>
    </w:p>
    <w:tbl>
      <w:tblPr>
        <w:tblW w:w="5000" w:type="pct"/>
        <w:tblCellMar>
          <w:left w:w="70" w:type="dxa"/>
          <w:right w:w="70" w:type="dxa"/>
        </w:tblCellMar>
        <w:tblLook w:val="04A0" w:firstRow="1" w:lastRow="0" w:firstColumn="1" w:lastColumn="0" w:noHBand="0" w:noVBand="1"/>
      </w:tblPr>
      <w:tblGrid>
        <w:gridCol w:w="5163"/>
        <w:gridCol w:w="3272"/>
        <w:gridCol w:w="2327"/>
      </w:tblGrid>
      <w:tr w:rsidR="00BC0721" w:rsidRPr="001B6E42" w:rsidTr="009A0F39">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Toplam Bulgu Sayısı</w:t>
            </w:r>
          </w:p>
        </w:tc>
      </w:tr>
      <w:tr w:rsidR="00BC0721" w:rsidRPr="001B6E42" w:rsidTr="009A0F39">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9A0F39">
            <w:pPr>
              <w:rPr>
                <w:color w:val="00000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1B6E42" w:rsidRDefault="00BC0721" w:rsidP="009A0F39">
            <w:pPr>
              <w:rPr>
                <w:color w:val="00000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1B6E42" w:rsidRDefault="00BC0721" w:rsidP="009A0F39">
            <w:pPr>
              <w:jc w:val="center"/>
              <w:rPr>
                <w:color w:val="000000"/>
              </w:rPr>
            </w:pPr>
          </w:p>
        </w:tc>
      </w:tr>
    </w:tbl>
    <w:p w:rsidR="007024D5" w:rsidRDefault="007024D5" w:rsidP="007024D5">
      <w:pPr>
        <w:pStyle w:val="1stili"/>
        <w:numPr>
          <w:ilvl w:val="0"/>
          <w:numId w:val="0"/>
        </w:numPr>
        <w:ind w:left="360"/>
        <w:rPr>
          <w:color w:val="C00000"/>
          <w:sz w:val="22"/>
          <w:szCs w:val="22"/>
        </w:rPr>
      </w:pPr>
      <w:bookmarkStart w:id="42" w:name="_Toc532992862"/>
    </w:p>
    <w:p w:rsidR="001F1A29" w:rsidRPr="001B6E42" w:rsidRDefault="001F1A29" w:rsidP="001F1A29">
      <w:pPr>
        <w:pStyle w:val="ASitili"/>
        <w:numPr>
          <w:ilvl w:val="0"/>
          <w:numId w:val="0"/>
        </w:numPr>
        <w:ind w:left="360" w:hanging="360"/>
        <w:rPr>
          <w:rFonts w:eastAsia="Calibri"/>
          <w:sz w:val="22"/>
          <w:szCs w:val="22"/>
        </w:rPr>
      </w:pPr>
      <w:bookmarkStart w:id="43" w:name="_Toc317257632"/>
      <w:bookmarkStart w:id="44" w:name="_Toc317258137"/>
      <w:bookmarkStart w:id="45" w:name="_Toc321838570"/>
      <w:bookmarkStart w:id="46" w:name="_Toc345925866"/>
      <w:bookmarkStart w:id="47" w:name="_Toc532992871"/>
      <w:bookmarkEnd w:id="39"/>
      <w:bookmarkEnd w:id="40"/>
      <w:bookmarkEnd w:id="42"/>
    </w:p>
    <w:p w:rsidR="00336271" w:rsidRPr="001B6E42" w:rsidRDefault="00336271" w:rsidP="001F1A29">
      <w:pPr>
        <w:pStyle w:val="ASitili"/>
        <w:rPr>
          <w:rFonts w:eastAsia="Calibri"/>
          <w:sz w:val="22"/>
          <w:szCs w:val="22"/>
        </w:rPr>
      </w:pPr>
      <w:r w:rsidRPr="001B6E42">
        <w:rPr>
          <w:rFonts w:eastAsia="Calibri"/>
          <w:sz w:val="22"/>
          <w:szCs w:val="22"/>
        </w:rPr>
        <w:t>KURUMSAL KABİLİYET VE KAPASİTENİN DEĞERLENDİRİLMESİ</w:t>
      </w:r>
      <w:bookmarkEnd w:id="43"/>
      <w:bookmarkEnd w:id="44"/>
      <w:bookmarkEnd w:id="45"/>
      <w:bookmarkEnd w:id="46"/>
      <w:bookmarkEnd w:id="47"/>
      <w:r w:rsidRPr="001B6E42">
        <w:rPr>
          <w:rFonts w:eastAsia="Calibri"/>
          <w:sz w:val="22"/>
          <w:szCs w:val="22"/>
        </w:rPr>
        <w:t xml:space="preserve"> </w:t>
      </w:r>
      <w:bookmarkStart w:id="48" w:name="_Toc317257633"/>
      <w:bookmarkStart w:id="49" w:name="_Toc317258138"/>
    </w:p>
    <w:bookmarkEnd w:id="48"/>
    <w:bookmarkEnd w:id="49"/>
    <w:p w:rsidR="009B43BF" w:rsidRDefault="009B43BF" w:rsidP="009B43BF">
      <w:pPr>
        <w:pStyle w:val="1stili"/>
        <w:numPr>
          <w:ilvl w:val="0"/>
          <w:numId w:val="0"/>
        </w:numPr>
        <w:ind w:left="360" w:hanging="360"/>
        <w:rPr>
          <w:rFonts w:eastAsia="Calibri"/>
          <w:color w:val="C00000"/>
          <w:sz w:val="20"/>
        </w:rPr>
      </w:pPr>
      <w:r w:rsidRPr="00723E05">
        <w:rPr>
          <w:rFonts w:eastAsia="Calibri"/>
          <w:color w:val="C00000"/>
          <w:sz w:val="20"/>
        </w:rPr>
        <w:t xml:space="preserve">1. </w:t>
      </w:r>
      <w:bookmarkStart w:id="50" w:name="_Toc321838571"/>
      <w:bookmarkStart w:id="51" w:name="_Toc345925867"/>
      <w:bookmarkStart w:id="52" w:name="_Toc532992872"/>
      <w:r w:rsidRPr="00723E05">
        <w:rPr>
          <w:rFonts w:eastAsia="Calibri"/>
          <w:color w:val="C00000"/>
          <w:sz w:val="20"/>
        </w:rPr>
        <w:t>Güçlü Yönlerimiz</w:t>
      </w:r>
      <w:bookmarkEnd w:id="50"/>
      <w:bookmarkEnd w:id="51"/>
      <w:bookmarkEnd w:id="52"/>
    </w:p>
    <w:p w:rsidR="009B43BF" w:rsidRPr="00723E05" w:rsidRDefault="009B43BF" w:rsidP="009B43BF">
      <w:pPr>
        <w:pStyle w:val="1stili"/>
        <w:numPr>
          <w:ilvl w:val="0"/>
          <w:numId w:val="0"/>
        </w:numPr>
        <w:ind w:left="360" w:hanging="360"/>
        <w:rPr>
          <w:rFonts w:eastAsia="Calibri"/>
          <w:color w:val="C00000"/>
          <w:kern w:val="36"/>
          <w:sz w:val="20"/>
        </w:rPr>
      </w:pPr>
    </w:p>
    <w:p w:rsidR="009B43BF" w:rsidRPr="00723E05" w:rsidRDefault="009B43BF" w:rsidP="009B43BF">
      <w:pPr>
        <w:pStyle w:val="ListeParagraf"/>
        <w:numPr>
          <w:ilvl w:val="0"/>
          <w:numId w:val="35"/>
        </w:numPr>
        <w:rPr>
          <w:sz w:val="20"/>
        </w:rPr>
      </w:pPr>
      <w:r w:rsidRPr="00804C44">
        <w:rPr>
          <w:bCs/>
          <w:sz w:val="20"/>
          <w:lang w:val="tr-TR"/>
        </w:rPr>
        <w:t>Birimde, ekip çalışma yönünden bir birliktelik mevcuttur.</w:t>
      </w:r>
    </w:p>
    <w:p w:rsidR="009B43BF" w:rsidRPr="00723E05" w:rsidRDefault="009B43BF" w:rsidP="009B43BF">
      <w:pPr>
        <w:pStyle w:val="ListeParagraf"/>
        <w:numPr>
          <w:ilvl w:val="0"/>
          <w:numId w:val="18"/>
        </w:numPr>
        <w:rPr>
          <w:sz w:val="20"/>
        </w:rPr>
      </w:pPr>
      <w:r w:rsidRPr="00804C44">
        <w:rPr>
          <w:bCs/>
          <w:sz w:val="20"/>
          <w:lang w:val="tr-TR"/>
        </w:rPr>
        <w:t>İhaleler sorunsuz olarak şeffaf bir şekilde yapılmaktadır. Rekabeti engelleyici hiçbir unsura yer verilmemektedir.</w:t>
      </w:r>
    </w:p>
    <w:p w:rsidR="009B43BF" w:rsidRPr="00723E05" w:rsidRDefault="009B43BF" w:rsidP="009B43BF">
      <w:pPr>
        <w:pStyle w:val="ListeParagraf"/>
        <w:numPr>
          <w:ilvl w:val="0"/>
          <w:numId w:val="18"/>
        </w:numPr>
        <w:rPr>
          <w:sz w:val="20"/>
        </w:rPr>
      </w:pPr>
      <w:r w:rsidRPr="00804C44">
        <w:rPr>
          <w:bCs/>
          <w:sz w:val="20"/>
          <w:lang w:val="tr-TR"/>
        </w:rPr>
        <w:t>Genel olarak çalışan teknik personel yetki ve sorumluluğunun bilincindedir.</w:t>
      </w:r>
    </w:p>
    <w:p w:rsidR="009B43BF" w:rsidRPr="00804C44" w:rsidRDefault="009B43BF" w:rsidP="009B43BF">
      <w:pPr>
        <w:pStyle w:val="ListeParagraf"/>
        <w:numPr>
          <w:ilvl w:val="0"/>
          <w:numId w:val="18"/>
        </w:numPr>
        <w:rPr>
          <w:sz w:val="20"/>
        </w:rPr>
      </w:pPr>
      <w:r w:rsidRPr="00804C44">
        <w:rPr>
          <w:bCs/>
          <w:sz w:val="20"/>
          <w:lang w:val="tr-TR"/>
        </w:rPr>
        <w:t>Kontrollük teşkilatı işlerin sorunsuz olarak zamanında ve kusursuz bitirilmesini sağlamaktadır.</w:t>
      </w:r>
    </w:p>
    <w:p w:rsidR="009B43BF" w:rsidRPr="00804C44" w:rsidRDefault="009B43BF" w:rsidP="009B43BF">
      <w:pPr>
        <w:pStyle w:val="ListeParagraf"/>
        <w:numPr>
          <w:ilvl w:val="0"/>
          <w:numId w:val="18"/>
        </w:numPr>
        <w:rPr>
          <w:sz w:val="20"/>
        </w:rPr>
      </w:pPr>
      <w:r w:rsidRPr="00804C44">
        <w:rPr>
          <w:bCs/>
          <w:sz w:val="20"/>
          <w:lang w:val="tr-TR"/>
        </w:rPr>
        <w:t>Teknik personelin mesleki bilgi ve becerisi gelişmiştir.</w:t>
      </w:r>
    </w:p>
    <w:p w:rsidR="009B43BF" w:rsidRPr="00804C44" w:rsidRDefault="009B43BF" w:rsidP="009B43BF">
      <w:pPr>
        <w:pStyle w:val="ListeParagraf"/>
        <w:rPr>
          <w:sz w:val="20"/>
        </w:rPr>
      </w:pPr>
    </w:p>
    <w:p w:rsidR="009B43BF" w:rsidRPr="00A410DB" w:rsidRDefault="009B43BF" w:rsidP="009B43BF">
      <w:pPr>
        <w:pStyle w:val="1stili"/>
        <w:numPr>
          <w:ilvl w:val="0"/>
          <w:numId w:val="14"/>
        </w:numPr>
        <w:rPr>
          <w:rFonts w:eastAsia="Calibri"/>
          <w:color w:val="C00000"/>
          <w:kern w:val="36"/>
          <w:sz w:val="20"/>
        </w:rPr>
      </w:pPr>
      <w:bookmarkStart w:id="53" w:name="_Toc321838572"/>
      <w:bookmarkStart w:id="54" w:name="_Toc345925868"/>
      <w:bookmarkStart w:id="55" w:name="_Toc532992873"/>
      <w:r w:rsidRPr="00723E05">
        <w:rPr>
          <w:rFonts w:eastAsia="Calibri"/>
          <w:color w:val="C00000"/>
          <w:sz w:val="20"/>
        </w:rPr>
        <w:t>Zayıf Yönlerimiz</w:t>
      </w:r>
      <w:bookmarkEnd w:id="53"/>
      <w:bookmarkEnd w:id="54"/>
      <w:bookmarkEnd w:id="55"/>
    </w:p>
    <w:p w:rsidR="009B43BF" w:rsidRPr="00723E05" w:rsidRDefault="009B43BF" w:rsidP="009B43BF">
      <w:pPr>
        <w:pStyle w:val="1stili"/>
        <w:numPr>
          <w:ilvl w:val="0"/>
          <w:numId w:val="0"/>
        </w:numPr>
        <w:ind w:left="405"/>
        <w:rPr>
          <w:rFonts w:eastAsia="Calibri"/>
          <w:color w:val="C00000"/>
          <w:kern w:val="36"/>
          <w:sz w:val="20"/>
        </w:rPr>
      </w:pPr>
    </w:p>
    <w:p w:rsidR="009B43BF" w:rsidRPr="00804C44" w:rsidRDefault="009B43BF" w:rsidP="009B43BF">
      <w:pPr>
        <w:pStyle w:val="ListeParagraf"/>
        <w:numPr>
          <w:ilvl w:val="0"/>
          <w:numId w:val="19"/>
        </w:numPr>
        <w:rPr>
          <w:rFonts w:eastAsia="Calibri"/>
          <w:sz w:val="20"/>
        </w:rPr>
      </w:pPr>
      <w:r w:rsidRPr="00804C44">
        <w:rPr>
          <w:rFonts w:eastAsia="Calibri"/>
          <w:sz w:val="20"/>
        </w:rPr>
        <w:t>Birimler arası evrak, dosya süre ve içerik takibinde aksaklıklar mevcuttur.</w:t>
      </w:r>
    </w:p>
    <w:p w:rsidR="009B43BF" w:rsidRDefault="009B43BF" w:rsidP="009B43BF">
      <w:pPr>
        <w:pStyle w:val="1stili"/>
        <w:numPr>
          <w:ilvl w:val="0"/>
          <w:numId w:val="0"/>
        </w:numPr>
        <w:ind w:left="360"/>
        <w:rPr>
          <w:rFonts w:eastAsia="Calibri"/>
          <w:color w:val="C00000"/>
          <w:sz w:val="20"/>
        </w:rPr>
      </w:pPr>
      <w:bookmarkStart w:id="56" w:name="_Toc321838573"/>
      <w:bookmarkStart w:id="57" w:name="_Toc345925869"/>
      <w:bookmarkStart w:id="58" w:name="_Toc532992874"/>
    </w:p>
    <w:p w:rsidR="009B43BF" w:rsidRDefault="009B43BF" w:rsidP="009B43BF">
      <w:pPr>
        <w:pStyle w:val="1stili"/>
        <w:rPr>
          <w:rFonts w:eastAsia="Calibri"/>
          <w:color w:val="C00000"/>
          <w:sz w:val="20"/>
        </w:rPr>
      </w:pPr>
      <w:r w:rsidRPr="00723E05">
        <w:rPr>
          <w:rFonts w:eastAsia="Calibri"/>
          <w:color w:val="C00000"/>
          <w:sz w:val="20"/>
        </w:rPr>
        <w:t>Fırsatlarimiz</w:t>
      </w:r>
      <w:bookmarkEnd w:id="56"/>
      <w:bookmarkEnd w:id="57"/>
      <w:bookmarkEnd w:id="58"/>
    </w:p>
    <w:p w:rsidR="009B43BF" w:rsidRPr="00723E05" w:rsidRDefault="009B43BF" w:rsidP="009B43BF">
      <w:pPr>
        <w:pStyle w:val="1stili"/>
        <w:numPr>
          <w:ilvl w:val="0"/>
          <w:numId w:val="0"/>
        </w:numPr>
        <w:ind w:left="360"/>
        <w:rPr>
          <w:rFonts w:eastAsia="Calibri"/>
          <w:color w:val="C00000"/>
          <w:sz w:val="20"/>
        </w:rPr>
      </w:pPr>
    </w:p>
    <w:p w:rsidR="009B43BF" w:rsidRDefault="009B43BF" w:rsidP="009B43BF">
      <w:pPr>
        <w:pStyle w:val="ListeParagraf"/>
        <w:numPr>
          <w:ilvl w:val="0"/>
          <w:numId w:val="17"/>
        </w:numPr>
        <w:rPr>
          <w:sz w:val="20"/>
        </w:rPr>
      </w:pPr>
      <w:r>
        <w:rPr>
          <w:sz w:val="20"/>
        </w:rPr>
        <w:t>Birimimiz bünyesinde yazılım, donanım açısından her türlü teknolojik gelişime erişim mümkün olmaktadır.</w:t>
      </w:r>
    </w:p>
    <w:p w:rsidR="009B43BF" w:rsidRDefault="009B43BF" w:rsidP="009B43BF">
      <w:pPr>
        <w:pStyle w:val="ListeParagraf"/>
        <w:numPr>
          <w:ilvl w:val="0"/>
          <w:numId w:val="17"/>
        </w:numPr>
        <w:rPr>
          <w:sz w:val="20"/>
        </w:rPr>
      </w:pPr>
      <w:r>
        <w:rPr>
          <w:sz w:val="20"/>
        </w:rPr>
        <w:t>Yapılan teknik gezi ve seminerlere katılım fırsatları sayesinde personelin bilgileri her daim güncellenmektedir.</w:t>
      </w:r>
    </w:p>
    <w:p w:rsidR="009B43BF" w:rsidRPr="00D4669C" w:rsidRDefault="009B43BF" w:rsidP="009B43BF">
      <w:pPr>
        <w:pStyle w:val="ListeParagraf"/>
        <w:rPr>
          <w:sz w:val="20"/>
        </w:rPr>
      </w:pPr>
    </w:p>
    <w:p w:rsidR="009B43BF" w:rsidRDefault="009B43BF" w:rsidP="009B43BF">
      <w:pPr>
        <w:pStyle w:val="1stili"/>
        <w:rPr>
          <w:rFonts w:eastAsia="Calibri"/>
          <w:color w:val="C00000"/>
          <w:sz w:val="20"/>
        </w:rPr>
      </w:pPr>
      <w:bookmarkStart w:id="59" w:name="_Toc321838574"/>
      <w:bookmarkStart w:id="60" w:name="_Toc345925870"/>
      <w:bookmarkStart w:id="61" w:name="_Toc532992875"/>
      <w:r w:rsidRPr="00723E05">
        <w:rPr>
          <w:rFonts w:eastAsia="Calibri"/>
          <w:color w:val="C00000"/>
          <w:sz w:val="20"/>
        </w:rPr>
        <w:t>Tehditlerimiz</w:t>
      </w:r>
      <w:bookmarkEnd w:id="59"/>
      <w:bookmarkEnd w:id="60"/>
      <w:bookmarkEnd w:id="61"/>
    </w:p>
    <w:p w:rsidR="009B43BF" w:rsidRPr="00723E05" w:rsidRDefault="009B43BF" w:rsidP="009B43BF">
      <w:pPr>
        <w:pStyle w:val="1stili"/>
        <w:numPr>
          <w:ilvl w:val="0"/>
          <w:numId w:val="0"/>
        </w:numPr>
        <w:ind w:left="360"/>
        <w:rPr>
          <w:rFonts w:eastAsia="Calibri"/>
          <w:color w:val="C00000"/>
          <w:sz w:val="20"/>
        </w:rPr>
      </w:pPr>
    </w:p>
    <w:p w:rsidR="009B43BF" w:rsidRPr="00723E05" w:rsidRDefault="009B43BF" w:rsidP="009B43BF">
      <w:pPr>
        <w:pStyle w:val="ListeParagraf"/>
        <w:numPr>
          <w:ilvl w:val="0"/>
          <w:numId w:val="16"/>
        </w:numPr>
        <w:rPr>
          <w:rFonts w:eastAsia="Calibri"/>
          <w:sz w:val="20"/>
        </w:rPr>
      </w:pPr>
      <w:r w:rsidRPr="00B91D75">
        <w:rPr>
          <w:rFonts w:eastAsia="Calibri"/>
          <w:sz w:val="20"/>
          <w:lang w:bidi="tr-TR"/>
        </w:rPr>
        <w:t>Ödenek Yetersizliği</w:t>
      </w:r>
      <w:r>
        <w:rPr>
          <w:rFonts w:eastAsia="Calibri"/>
          <w:sz w:val="20"/>
        </w:rPr>
        <w:t xml:space="preserve">. </w:t>
      </w:r>
    </w:p>
    <w:p w:rsidR="009B43BF" w:rsidRPr="00723E05" w:rsidRDefault="009B43BF" w:rsidP="009B43BF">
      <w:pPr>
        <w:pStyle w:val="ListeParagraf"/>
        <w:numPr>
          <w:ilvl w:val="0"/>
          <w:numId w:val="16"/>
        </w:numPr>
        <w:rPr>
          <w:sz w:val="20"/>
        </w:rPr>
      </w:pPr>
      <w:r w:rsidRPr="00B91D75">
        <w:rPr>
          <w:sz w:val="20"/>
          <w:lang w:bidi="tr-TR"/>
        </w:rPr>
        <w:t>Projesi hazırlanan işlerin bütçeden kaldırılması</w:t>
      </w:r>
      <w:r>
        <w:rPr>
          <w:sz w:val="20"/>
          <w:lang w:bidi="tr-TR"/>
        </w:rPr>
        <w:t>.</w:t>
      </w:r>
      <w:r w:rsidRPr="00723E05">
        <w:rPr>
          <w:sz w:val="20"/>
        </w:rPr>
        <w:t xml:space="preserve"> </w:t>
      </w:r>
    </w:p>
    <w:p w:rsidR="009B43BF" w:rsidRDefault="009B43BF" w:rsidP="009B43BF">
      <w:pPr>
        <w:pStyle w:val="ListeParagraf"/>
        <w:numPr>
          <w:ilvl w:val="0"/>
          <w:numId w:val="16"/>
        </w:numPr>
        <w:rPr>
          <w:sz w:val="20"/>
        </w:rPr>
      </w:pPr>
      <w:r w:rsidRPr="00B91D75">
        <w:rPr>
          <w:sz w:val="20"/>
          <w:lang w:bidi="tr-TR"/>
        </w:rPr>
        <w:t>Proje-ihale-yapım sürecinde birimler ve personeller arasında koordinasyon</w:t>
      </w:r>
      <w:r>
        <w:rPr>
          <w:sz w:val="20"/>
          <w:lang w:bidi="tr-TR"/>
        </w:rPr>
        <w:t xml:space="preserve"> sıkıntısı.</w:t>
      </w:r>
    </w:p>
    <w:p w:rsidR="009B43BF" w:rsidRPr="00B91D75" w:rsidRDefault="009B43BF" w:rsidP="009B43BF">
      <w:pPr>
        <w:pStyle w:val="ListeParagraf"/>
        <w:rPr>
          <w:sz w:val="20"/>
        </w:rPr>
      </w:pPr>
    </w:p>
    <w:p w:rsidR="009B43BF" w:rsidRDefault="009B43BF" w:rsidP="009B43BF">
      <w:pPr>
        <w:pStyle w:val="1stili"/>
        <w:rPr>
          <w:rFonts w:eastAsia="Calibri"/>
          <w:color w:val="C00000"/>
          <w:sz w:val="20"/>
        </w:rPr>
      </w:pPr>
      <w:bookmarkStart w:id="62" w:name="_Toc321838575"/>
      <w:bookmarkStart w:id="63" w:name="_Toc345925871"/>
      <w:bookmarkStart w:id="64" w:name="_Toc532992876"/>
      <w:r w:rsidRPr="00723E05">
        <w:rPr>
          <w:rFonts w:eastAsia="Calibri"/>
          <w:color w:val="C00000"/>
          <w:sz w:val="20"/>
        </w:rPr>
        <w:t>Değerlendirme</w:t>
      </w:r>
      <w:bookmarkEnd w:id="62"/>
      <w:bookmarkEnd w:id="63"/>
      <w:bookmarkEnd w:id="64"/>
    </w:p>
    <w:p w:rsidR="009B43BF" w:rsidRPr="00723E05" w:rsidRDefault="009B43BF" w:rsidP="009B43BF">
      <w:pPr>
        <w:pStyle w:val="1stili"/>
        <w:numPr>
          <w:ilvl w:val="0"/>
          <w:numId w:val="0"/>
        </w:numPr>
        <w:ind w:left="360"/>
        <w:rPr>
          <w:rFonts w:eastAsia="Calibri"/>
          <w:color w:val="C00000"/>
          <w:sz w:val="20"/>
        </w:rPr>
      </w:pPr>
    </w:p>
    <w:p w:rsidR="009B43BF" w:rsidRPr="00723E05" w:rsidRDefault="009B43BF" w:rsidP="009B43BF">
      <w:pPr>
        <w:rPr>
          <w:sz w:val="20"/>
          <w:szCs w:val="20"/>
        </w:rPr>
      </w:pPr>
      <w:bookmarkStart w:id="65" w:name="_Toc345925872"/>
      <w:r w:rsidRPr="00723E05">
        <w:rPr>
          <w:sz w:val="20"/>
          <w:szCs w:val="20"/>
        </w:rPr>
        <w:t>Yukarıda belirttiğiniz hususlar çerçevesinde;</w:t>
      </w:r>
      <w:bookmarkEnd w:id="65"/>
    </w:p>
    <w:p w:rsidR="009B43BF" w:rsidRPr="00723E05" w:rsidRDefault="009B43BF" w:rsidP="009B43BF">
      <w:pPr>
        <w:pStyle w:val="ListeParagraf"/>
        <w:numPr>
          <w:ilvl w:val="0"/>
          <w:numId w:val="20"/>
        </w:numPr>
        <w:rPr>
          <w:sz w:val="20"/>
        </w:rPr>
      </w:pPr>
      <w:r w:rsidRPr="00BA2D0A">
        <w:rPr>
          <w:sz w:val="20"/>
          <w:lang w:bidi="tr-TR"/>
        </w:rPr>
        <w:t>Kalkınma Bakanlığı ile yapılan görüşmelerde ödenek talebinde bulunulmalıdır.</w:t>
      </w:r>
    </w:p>
    <w:p w:rsidR="009B43BF" w:rsidRPr="00723E05" w:rsidRDefault="009B43BF" w:rsidP="009B43BF">
      <w:pPr>
        <w:pStyle w:val="ListeParagraf"/>
        <w:numPr>
          <w:ilvl w:val="0"/>
          <w:numId w:val="20"/>
        </w:numPr>
        <w:rPr>
          <w:sz w:val="20"/>
        </w:rPr>
      </w:pPr>
      <w:r w:rsidRPr="00BA2D0A">
        <w:rPr>
          <w:sz w:val="20"/>
          <w:lang w:bidi="tr-TR"/>
        </w:rPr>
        <w:t>Kalkınma Bakanlığıyla görüşmeler yapılmalıdır</w:t>
      </w:r>
    </w:p>
    <w:p w:rsidR="009B43BF" w:rsidRPr="00A410DB" w:rsidRDefault="009B43BF" w:rsidP="009B43BF">
      <w:pPr>
        <w:pStyle w:val="ListeParagraf"/>
        <w:numPr>
          <w:ilvl w:val="0"/>
          <w:numId w:val="20"/>
        </w:numPr>
        <w:rPr>
          <w:sz w:val="20"/>
        </w:rPr>
      </w:pPr>
      <w:r w:rsidRPr="00BA2D0A">
        <w:rPr>
          <w:sz w:val="20"/>
          <w:lang w:bidi="tr-TR"/>
        </w:rPr>
        <w:t>Özellikle Proje ve Yaklaşık maliyet hazırlanması aşamasında görevlendirilen mimar ve mühendislerin birbirlerinin yaptıkları değişikliklerden haberden olmaları sağlanmalıdır</w:t>
      </w:r>
      <w:r>
        <w:rPr>
          <w:sz w:val="20"/>
          <w:lang w:val="tr-TR"/>
        </w:rPr>
        <w:t>.</w:t>
      </w:r>
    </w:p>
    <w:p w:rsidR="009B43BF" w:rsidRDefault="009B43BF" w:rsidP="009B43BF">
      <w:pPr>
        <w:pStyle w:val="ListeParagraf"/>
        <w:rPr>
          <w:sz w:val="20"/>
        </w:rPr>
      </w:pPr>
    </w:p>
    <w:p w:rsidR="009B43BF" w:rsidRPr="00A410DB" w:rsidRDefault="009B43BF" w:rsidP="009B43BF">
      <w:pPr>
        <w:pStyle w:val="ListeParagraf"/>
        <w:rPr>
          <w:sz w:val="20"/>
        </w:rPr>
      </w:pPr>
    </w:p>
    <w:p w:rsidR="009B43BF" w:rsidRPr="00723E05" w:rsidRDefault="009B43BF" w:rsidP="009B43BF">
      <w:pPr>
        <w:pStyle w:val="ASitili"/>
        <w:rPr>
          <w:rFonts w:eastAsia="Calibri"/>
          <w:sz w:val="20"/>
        </w:rPr>
      </w:pPr>
      <w:bookmarkStart w:id="66" w:name="_Toc345925873"/>
      <w:bookmarkStart w:id="67" w:name="_Toc532992877"/>
      <w:r w:rsidRPr="00723E05">
        <w:rPr>
          <w:rFonts w:eastAsia="Calibri"/>
          <w:sz w:val="20"/>
        </w:rPr>
        <w:t>ÖNERİ VE TEDBİRLER</w:t>
      </w:r>
      <w:bookmarkEnd w:id="66"/>
      <w:bookmarkEnd w:id="67"/>
    </w:p>
    <w:p w:rsidR="009B43BF" w:rsidRDefault="009B43BF" w:rsidP="009B43BF">
      <w:pPr>
        <w:spacing w:line="240" w:lineRule="auto"/>
        <w:jc w:val="both"/>
        <w:rPr>
          <w:sz w:val="20"/>
          <w:szCs w:val="20"/>
          <w:lang w:eastAsia="ko-KR"/>
        </w:rPr>
      </w:pPr>
    </w:p>
    <w:p w:rsidR="009B43BF" w:rsidRPr="000A33EC" w:rsidRDefault="009B43BF" w:rsidP="000A33EC">
      <w:pPr>
        <w:pStyle w:val="ListeParagraf"/>
        <w:numPr>
          <w:ilvl w:val="0"/>
          <w:numId w:val="39"/>
        </w:numPr>
        <w:jc w:val="both"/>
        <w:rPr>
          <w:sz w:val="20"/>
        </w:rPr>
      </w:pPr>
      <w:r w:rsidRPr="000A33EC">
        <w:rPr>
          <w:sz w:val="20"/>
        </w:rPr>
        <w:t>Yapılan işlerde projelendirme, yazışma ve uygulamaların kanun ve yönetmelikler çerçevesine çıkmamasına dikkat edilmesi gerekmektedir.</w:t>
      </w:r>
    </w:p>
    <w:p w:rsidR="009B43BF" w:rsidRPr="000A33EC" w:rsidRDefault="009B43BF" w:rsidP="000A33EC">
      <w:pPr>
        <w:pStyle w:val="ListeParagraf"/>
        <w:numPr>
          <w:ilvl w:val="0"/>
          <w:numId w:val="39"/>
        </w:numPr>
        <w:jc w:val="both"/>
        <w:rPr>
          <w:sz w:val="20"/>
        </w:rPr>
      </w:pPr>
      <w:r w:rsidRPr="000A33EC">
        <w:rPr>
          <w:sz w:val="20"/>
        </w:rPr>
        <w:t>Kalkınma Bakanlığı ile yapılan görüşmelerde ödenek talebinde bulunulmalıdır.</w:t>
      </w:r>
    </w:p>
    <w:p w:rsidR="009B43BF" w:rsidRPr="000A33EC" w:rsidRDefault="009B43BF" w:rsidP="000A33EC">
      <w:pPr>
        <w:pStyle w:val="ListeParagraf"/>
        <w:numPr>
          <w:ilvl w:val="0"/>
          <w:numId w:val="39"/>
        </w:numPr>
        <w:jc w:val="both"/>
        <w:rPr>
          <w:sz w:val="20"/>
        </w:rPr>
      </w:pPr>
      <w:r w:rsidRPr="000A33EC">
        <w:rPr>
          <w:sz w:val="20"/>
        </w:rPr>
        <w:t>EBYS sisteminde rapor hazırlanma ile ilgili gelen yazışmaların ivedilikle ilgili personellere aktarılması sağlanmalıdır.</w:t>
      </w:r>
    </w:p>
    <w:p w:rsidR="009B43BF" w:rsidRPr="000A33EC" w:rsidRDefault="009B43BF" w:rsidP="000A33EC">
      <w:pPr>
        <w:pStyle w:val="ListeParagraf"/>
        <w:numPr>
          <w:ilvl w:val="0"/>
          <w:numId w:val="39"/>
        </w:numPr>
        <w:jc w:val="both"/>
        <w:rPr>
          <w:sz w:val="20"/>
        </w:rPr>
      </w:pPr>
      <w:r w:rsidRPr="000A33EC">
        <w:rPr>
          <w:sz w:val="20"/>
        </w:rPr>
        <w:t>Herhangi bir işin ifası için birlikte çalışacak mühendislerin birbirleriyle iletişimlerinin artması gerekmektedir.</w:t>
      </w:r>
    </w:p>
    <w:p w:rsidR="009B43BF" w:rsidRPr="000A33EC" w:rsidRDefault="009B43BF" w:rsidP="000A33EC">
      <w:pPr>
        <w:pStyle w:val="ListeParagraf"/>
        <w:numPr>
          <w:ilvl w:val="0"/>
          <w:numId w:val="39"/>
        </w:numPr>
        <w:jc w:val="both"/>
        <w:rPr>
          <w:sz w:val="20"/>
        </w:rPr>
      </w:pPr>
      <w:r w:rsidRPr="000A33EC">
        <w:rPr>
          <w:sz w:val="20"/>
        </w:rPr>
        <w:t>İşin yapımı sırasında güncelliği yitiren birim fiyatlarla ilgili olarak güncelleme yapılması gerekmektedir.</w:t>
      </w:r>
    </w:p>
    <w:p w:rsidR="009B43BF" w:rsidRPr="000A33EC" w:rsidRDefault="009B43BF" w:rsidP="000A33EC">
      <w:pPr>
        <w:pStyle w:val="ListeParagraf"/>
        <w:numPr>
          <w:ilvl w:val="0"/>
          <w:numId w:val="39"/>
        </w:numPr>
        <w:jc w:val="both"/>
        <w:rPr>
          <w:sz w:val="20"/>
        </w:rPr>
      </w:pPr>
      <w:r w:rsidRPr="000A33EC">
        <w:rPr>
          <w:sz w:val="20"/>
        </w:rPr>
        <w:t>Tarafların zarara uğramaması ve işlerin aksamaması için Çevre ve Şehircilik Bakanlığı Yüksek Fen Kurulu Başkanlığının 2018/30 nolu kararı çerçevesinde güncellemeler yapılmalıdır.</w:t>
      </w:r>
    </w:p>
    <w:p w:rsidR="009B43BF" w:rsidRPr="000A33EC" w:rsidRDefault="009B43BF" w:rsidP="000A33EC">
      <w:pPr>
        <w:pStyle w:val="ListeParagraf"/>
        <w:numPr>
          <w:ilvl w:val="0"/>
          <w:numId w:val="39"/>
        </w:numPr>
        <w:jc w:val="both"/>
        <w:rPr>
          <w:sz w:val="20"/>
        </w:rPr>
      </w:pPr>
      <w:r w:rsidRPr="000A33EC">
        <w:rPr>
          <w:sz w:val="20"/>
        </w:rPr>
        <w:t>İlgili birimlerin kanun ve yönetmeliklerde yapılan değişiklikleri kolaylıkla anlayıp uygulayabilmesi için eğitimlere katılımlar sağlanmalıdır.</w:t>
      </w:r>
    </w:p>
    <w:p w:rsidR="009B43BF" w:rsidRPr="000A33EC" w:rsidRDefault="009B43BF" w:rsidP="000A33EC">
      <w:pPr>
        <w:pStyle w:val="ListeParagraf"/>
        <w:numPr>
          <w:ilvl w:val="0"/>
          <w:numId w:val="39"/>
        </w:numPr>
        <w:jc w:val="both"/>
        <w:rPr>
          <w:sz w:val="20"/>
        </w:rPr>
      </w:pPr>
      <w:r w:rsidRPr="000A33EC">
        <w:rPr>
          <w:sz w:val="20"/>
        </w:rPr>
        <w:t>Özellikle kontrollük görevlendirmelerinde meslekler arası farklılıklara uygun görevlendirme yapılması sağlanmalıdır.</w:t>
      </w:r>
    </w:p>
    <w:p w:rsidR="009B43BF" w:rsidRPr="000A33EC" w:rsidRDefault="009B43BF" w:rsidP="000A33EC">
      <w:pPr>
        <w:pStyle w:val="ListeParagraf"/>
        <w:numPr>
          <w:ilvl w:val="0"/>
          <w:numId w:val="39"/>
        </w:numPr>
        <w:jc w:val="both"/>
        <w:rPr>
          <w:sz w:val="20"/>
        </w:rPr>
      </w:pPr>
      <w:r w:rsidRPr="000A33EC">
        <w:rPr>
          <w:sz w:val="20"/>
        </w:rPr>
        <w:t>Tüm personellere eşit ve adil yaklaşımda bulunarak birimler arası gruplaşmaların önüne geçilmesi gerekmektedir.</w:t>
      </w:r>
    </w:p>
    <w:p w:rsidR="009B43BF" w:rsidRPr="000A33EC" w:rsidRDefault="009B43BF" w:rsidP="000A33EC">
      <w:pPr>
        <w:pStyle w:val="ListeParagraf"/>
        <w:numPr>
          <w:ilvl w:val="0"/>
          <w:numId w:val="39"/>
        </w:numPr>
        <w:jc w:val="both"/>
        <w:rPr>
          <w:sz w:val="20"/>
        </w:rPr>
      </w:pPr>
      <w:r w:rsidRPr="000A33EC">
        <w:rPr>
          <w:sz w:val="20"/>
        </w:rPr>
        <w:t>Özellikle Proje ve Yaklaşık maliyet hazırlanması aşamasında görevlendirilen mimar ve mühendislerin birbirlerinin yaptıkları değişikliklerden haberden olmaları sağlanmalıdır.</w:t>
      </w:r>
    </w:p>
    <w:p w:rsidR="009B43BF" w:rsidRPr="000A33EC" w:rsidRDefault="009B43BF" w:rsidP="000A33EC">
      <w:pPr>
        <w:pStyle w:val="ListeParagraf"/>
        <w:numPr>
          <w:ilvl w:val="0"/>
          <w:numId w:val="39"/>
        </w:numPr>
        <w:jc w:val="both"/>
        <w:rPr>
          <w:sz w:val="20"/>
        </w:rPr>
      </w:pPr>
      <w:r w:rsidRPr="000A33EC">
        <w:rPr>
          <w:sz w:val="20"/>
        </w:rPr>
        <w:t>Arazi üzerinde dolgu ve sıkıştırmalar yapmak suretiyle zeminin iyileştirilmesi sağlanmalıdır.</w:t>
      </w:r>
    </w:p>
    <w:p w:rsidR="009B43BF" w:rsidRPr="000A33EC" w:rsidRDefault="009B43BF" w:rsidP="000A33EC">
      <w:pPr>
        <w:pStyle w:val="ListeParagraf"/>
        <w:numPr>
          <w:ilvl w:val="0"/>
          <w:numId w:val="39"/>
        </w:numPr>
        <w:jc w:val="both"/>
        <w:rPr>
          <w:sz w:val="20"/>
        </w:rPr>
      </w:pPr>
      <w:r w:rsidRPr="000A33EC">
        <w:rPr>
          <w:sz w:val="20"/>
        </w:rPr>
        <w:t>Kampüsteki genişlemeden kaynaklı artan bakım onarım masrafları için Kalkınma Bakanlığından daha fazla ödenek talep etmek gerekmektedir.</w:t>
      </w:r>
    </w:p>
    <w:p w:rsidR="009B43BF" w:rsidRPr="000A33EC" w:rsidRDefault="009B43BF" w:rsidP="000A33EC">
      <w:pPr>
        <w:pStyle w:val="ListeParagraf"/>
        <w:numPr>
          <w:ilvl w:val="0"/>
          <w:numId w:val="39"/>
        </w:numPr>
        <w:jc w:val="both"/>
        <w:rPr>
          <w:sz w:val="20"/>
        </w:rPr>
      </w:pPr>
      <w:r w:rsidRPr="000A33EC">
        <w:rPr>
          <w:sz w:val="20"/>
        </w:rPr>
        <w:t>Binayı kullanacak olan personellerle inşaatın yapım aşamasında değil projelendirme aşamasında iletişime geçilerek gerekli düzeltmelerin önceden yapılması sağlanmalıdır.</w:t>
      </w:r>
    </w:p>
    <w:p w:rsidR="009B43BF" w:rsidRPr="000A33EC" w:rsidRDefault="009B43BF" w:rsidP="000A33EC">
      <w:pPr>
        <w:pStyle w:val="ListeParagraf"/>
        <w:numPr>
          <w:ilvl w:val="0"/>
          <w:numId w:val="39"/>
        </w:numPr>
        <w:jc w:val="both"/>
        <w:rPr>
          <w:sz w:val="20"/>
        </w:rPr>
      </w:pPr>
      <w:r w:rsidRPr="000A33EC">
        <w:rPr>
          <w:sz w:val="20"/>
        </w:rPr>
        <w:t>Yapılan işlerde projelendirme, yazışma ve uygulamaların kanun ve yönetmelikler çerçevesine çıkmamasına dikkat edilmesi gerekmektedir.</w:t>
      </w:r>
    </w:p>
    <w:p w:rsidR="00336271" w:rsidRPr="001B6E42" w:rsidRDefault="00336271" w:rsidP="00336271"/>
    <w:p w:rsidR="00336271" w:rsidRPr="001B6E42" w:rsidRDefault="00336271" w:rsidP="00336271"/>
    <w:p w:rsidR="00336271" w:rsidRDefault="00336271" w:rsidP="00336271"/>
    <w:p w:rsidR="009B43BF" w:rsidRDefault="009B43BF" w:rsidP="00336271"/>
    <w:p w:rsidR="009B43BF" w:rsidRDefault="009B43BF" w:rsidP="00336271"/>
    <w:p w:rsidR="000A33EC" w:rsidRDefault="000A33EC" w:rsidP="00336271"/>
    <w:p w:rsidR="000A33EC" w:rsidRDefault="000A33EC" w:rsidP="00336271"/>
    <w:p w:rsidR="000A33EC" w:rsidRDefault="000A33EC" w:rsidP="00336271"/>
    <w:p w:rsidR="000A33EC" w:rsidRDefault="000A33EC" w:rsidP="00336271"/>
    <w:p w:rsidR="000A33EC" w:rsidRDefault="000A33EC" w:rsidP="00336271"/>
    <w:p w:rsidR="000A33EC" w:rsidRDefault="000A33EC" w:rsidP="00336271"/>
    <w:p w:rsidR="00DC0E36" w:rsidRDefault="00DC0E36" w:rsidP="00336271"/>
    <w:p w:rsidR="00C75BD2" w:rsidRPr="001B6E42" w:rsidRDefault="00C75BD2" w:rsidP="00336271">
      <w:bookmarkStart w:id="68" w:name="_GoBack"/>
      <w:bookmarkEnd w:id="68"/>
    </w:p>
    <w:p w:rsidR="009B43BF" w:rsidRPr="00723E05" w:rsidRDefault="009B43BF" w:rsidP="009B43BF">
      <w:pPr>
        <w:jc w:val="center"/>
        <w:rPr>
          <w:b/>
          <w:sz w:val="20"/>
          <w:szCs w:val="20"/>
          <w:lang w:eastAsia="ko-KR"/>
        </w:rPr>
      </w:pPr>
      <w:r w:rsidRPr="00723E05">
        <w:rPr>
          <w:b/>
          <w:sz w:val="20"/>
          <w:szCs w:val="20"/>
          <w:lang w:eastAsia="ko-KR"/>
        </w:rPr>
        <w:t>İÇ KONTROL GÜVENCE BEYANI</w:t>
      </w:r>
    </w:p>
    <w:p w:rsidR="009B43BF" w:rsidRPr="00723E05" w:rsidRDefault="009B43BF" w:rsidP="009B43BF">
      <w:pPr>
        <w:rPr>
          <w:sz w:val="20"/>
          <w:szCs w:val="20"/>
          <w:lang w:eastAsia="ko-KR"/>
        </w:rPr>
      </w:pPr>
    </w:p>
    <w:p w:rsidR="009B43BF" w:rsidRPr="00723E05" w:rsidRDefault="009B43BF" w:rsidP="009B43BF">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9B43BF" w:rsidRPr="00723E05" w:rsidRDefault="009B43BF" w:rsidP="009B43BF">
      <w:pPr>
        <w:jc w:val="both"/>
        <w:rPr>
          <w:sz w:val="20"/>
          <w:szCs w:val="20"/>
          <w:lang w:eastAsia="ko-KR"/>
        </w:rPr>
      </w:pPr>
      <w:r w:rsidRPr="00723E05">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9B43BF" w:rsidRPr="00723E05" w:rsidRDefault="009B43BF" w:rsidP="009B43BF">
      <w:pPr>
        <w:jc w:val="both"/>
        <w:rPr>
          <w:sz w:val="20"/>
          <w:szCs w:val="20"/>
          <w:lang w:eastAsia="ko-KR"/>
        </w:rPr>
      </w:pPr>
      <w:r w:rsidRPr="00723E05">
        <w:rPr>
          <w:sz w:val="20"/>
          <w:szCs w:val="20"/>
          <w:lang w:eastAsia="ko-KR"/>
        </w:rPr>
        <w:tab/>
        <w:t xml:space="preserve">Bu güvence, harcama yetkilisi olarak sahip olduğum bilgi ve değerlendirmeler, iç kontroller, iç denetçi raporları ile Sayıştay raporları gibi bilgim dâhilindeki hususlara dayanmaktadır. </w:t>
      </w:r>
    </w:p>
    <w:p w:rsidR="009B43BF" w:rsidRPr="00723E05" w:rsidRDefault="009B43BF" w:rsidP="009B43BF">
      <w:pPr>
        <w:jc w:val="both"/>
        <w:rPr>
          <w:sz w:val="20"/>
          <w:szCs w:val="20"/>
          <w:lang w:eastAsia="ko-KR"/>
        </w:rPr>
      </w:pPr>
      <w:r w:rsidRPr="00723E05">
        <w:rPr>
          <w:sz w:val="20"/>
          <w:szCs w:val="20"/>
          <w:lang w:eastAsia="ko-KR"/>
        </w:rPr>
        <w:tab/>
        <w:t xml:space="preserve">Burada raporlanmayan, idarenin menfaatlerine zarar veren herhangi bir husus hakkında bilgim olmadığını beyan ederim.    </w:t>
      </w:r>
      <w:r w:rsidR="006428AF">
        <w:rPr>
          <w:sz w:val="20"/>
          <w:szCs w:val="20"/>
          <w:lang w:eastAsia="ko-KR"/>
        </w:rPr>
        <w:t>21.01.2021</w:t>
      </w:r>
    </w:p>
    <w:p w:rsidR="009B43BF" w:rsidRPr="00723E05" w:rsidRDefault="009B43BF" w:rsidP="009B43BF">
      <w:pPr>
        <w:rPr>
          <w:sz w:val="20"/>
          <w:szCs w:val="20"/>
          <w:lang w:eastAsia="ko-KR"/>
        </w:rPr>
      </w:pPr>
    </w:p>
    <w:p w:rsidR="009B43BF" w:rsidRPr="00723E05" w:rsidRDefault="009B43BF" w:rsidP="009B43BF">
      <w:pPr>
        <w:rPr>
          <w:sz w:val="20"/>
          <w:szCs w:val="20"/>
          <w:lang w:eastAsia="ko-KR"/>
        </w:rPr>
      </w:pPr>
    </w:p>
    <w:p w:rsidR="009B43BF" w:rsidRPr="00723E05" w:rsidRDefault="009B43BF" w:rsidP="009B43BF">
      <w:pPr>
        <w:rPr>
          <w:sz w:val="20"/>
          <w:szCs w:val="20"/>
          <w:lang w:eastAsia="ko-KR"/>
        </w:rPr>
      </w:pPr>
    </w:p>
    <w:p w:rsidR="009B43BF" w:rsidRPr="00723E05" w:rsidRDefault="009B43BF" w:rsidP="000A33EC">
      <w:pPr>
        <w:spacing w:after="0"/>
        <w:rPr>
          <w:sz w:val="20"/>
          <w:szCs w:val="20"/>
          <w:lang w:eastAsia="ko-KR"/>
        </w:rPr>
      </w:pPr>
    </w:p>
    <w:p w:rsidR="009B43BF" w:rsidRPr="0014572C" w:rsidRDefault="009B43BF" w:rsidP="000A33EC">
      <w:pPr>
        <w:spacing w:after="0"/>
        <w:jc w:val="center"/>
        <w:rPr>
          <w:b/>
          <w:sz w:val="20"/>
          <w:szCs w:val="20"/>
          <w:lang w:eastAsia="ko-KR"/>
        </w:rPr>
      </w:pPr>
      <w:r>
        <w:rPr>
          <w:sz w:val="20"/>
          <w:szCs w:val="20"/>
          <w:lang w:eastAsia="ko-KR"/>
        </w:rPr>
        <w:t xml:space="preserve">                                                                                       </w:t>
      </w:r>
      <w:r w:rsidR="002905E4">
        <w:rPr>
          <w:sz w:val="20"/>
          <w:szCs w:val="20"/>
          <w:lang w:eastAsia="ko-KR"/>
        </w:rPr>
        <w:t xml:space="preserve">               </w:t>
      </w:r>
      <w:r w:rsidR="002905E4">
        <w:rPr>
          <w:sz w:val="20"/>
          <w:szCs w:val="20"/>
          <w:lang w:eastAsia="ko-KR"/>
        </w:rPr>
        <w:tab/>
      </w:r>
      <w:r w:rsidR="002905E4">
        <w:rPr>
          <w:sz w:val="20"/>
          <w:szCs w:val="20"/>
          <w:lang w:eastAsia="ko-KR"/>
        </w:rPr>
        <w:tab/>
      </w:r>
      <w:r w:rsidR="002905E4">
        <w:rPr>
          <w:sz w:val="20"/>
          <w:szCs w:val="20"/>
          <w:lang w:eastAsia="ko-KR"/>
        </w:rPr>
        <w:tab/>
        <w:t xml:space="preserve">           </w:t>
      </w:r>
      <w:r w:rsidR="002B1A6F">
        <w:rPr>
          <w:sz w:val="20"/>
          <w:szCs w:val="20"/>
          <w:lang w:eastAsia="ko-KR"/>
        </w:rPr>
        <w:t xml:space="preserve"> </w:t>
      </w:r>
      <w:r w:rsidR="002905E4">
        <w:rPr>
          <w:sz w:val="20"/>
          <w:szCs w:val="20"/>
          <w:lang w:eastAsia="ko-KR"/>
        </w:rPr>
        <w:t xml:space="preserve">  </w:t>
      </w:r>
      <w:r w:rsidR="000A33EC">
        <w:rPr>
          <w:sz w:val="20"/>
          <w:szCs w:val="20"/>
          <w:lang w:eastAsia="ko-KR"/>
        </w:rPr>
        <w:t xml:space="preserve"> </w:t>
      </w:r>
      <w:r w:rsidRPr="0014572C">
        <w:rPr>
          <w:b/>
          <w:sz w:val="20"/>
          <w:szCs w:val="20"/>
          <w:lang w:eastAsia="ko-KR"/>
        </w:rPr>
        <w:t>Harcama Yetkilisi</w:t>
      </w:r>
    </w:p>
    <w:p w:rsidR="009B43BF" w:rsidRPr="0014572C" w:rsidRDefault="000A33EC" w:rsidP="000A33EC">
      <w:pPr>
        <w:spacing w:after="0"/>
        <w:ind w:left="6372"/>
        <w:rPr>
          <w:b/>
          <w:sz w:val="20"/>
          <w:szCs w:val="20"/>
          <w:lang w:eastAsia="ko-KR"/>
        </w:rPr>
      </w:pPr>
      <w:r>
        <w:rPr>
          <w:b/>
          <w:sz w:val="20"/>
          <w:szCs w:val="20"/>
          <w:lang w:eastAsia="ko-KR"/>
        </w:rPr>
        <w:t xml:space="preserve">       </w:t>
      </w:r>
      <w:r w:rsidR="002905E4">
        <w:rPr>
          <w:b/>
          <w:sz w:val="20"/>
          <w:szCs w:val="20"/>
          <w:lang w:eastAsia="ko-KR"/>
        </w:rPr>
        <w:tab/>
      </w:r>
      <w:r w:rsidR="002905E4">
        <w:rPr>
          <w:b/>
          <w:sz w:val="20"/>
          <w:szCs w:val="20"/>
          <w:lang w:eastAsia="ko-KR"/>
        </w:rPr>
        <w:tab/>
      </w:r>
      <w:r w:rsidR="002905E4">
        <w:rPr>
          <w:b/>
          <w:sz w:val="20"/>
          <w:szCs w:val="20"/>
          <w:lang w:eastAsia="ko-KR"/>
        </w:rPr>
        <w:tab/>
      </w:r>
      <w:r>
        <w:rPr>
          <w:b/>
          <w:sz w:val="20"/>
          <w:szCs w:val="20"/>
          <w:lang w:eastAsia="ko-KR"/>
        </w:rPr>
        <w:t xml:space="preserve"> </w:t>
      </w:r>
      <w:r w:rsidR="009B43BF" w:rsidRPr="0014572C">
        <w:rPr>
          <w:b/>
          <w:sz w:val="20"/>
          <w:szCs w:val="20"/>
          <w:lang w:eastAsia="ko-KR"/>
        </w:rPr>
        <w:t>Mehmet İNALLI</w:t>
      </w:r>
    </w:p>
    <w:p w:rsidR="009B43BF" w:rsidRPr="0014572C" w:rsidRDefault="009B43BF" w:rsidP="000A33EC">
      <w:pPr>
        <w:spacing w:after="0"/>
        <w:jc w:val="right"/>
        <w:rPr>
          <w:b/>
          <w:sz w:val="20"/>
          <w:szCs w:val="20"/>
          <w:lang w:eastAsia="ko-KR"/>
        </w:rPr>
      </w:pPr>
      <w:r w:rsidRPr="0014572C">
        <w:rPr>
          <w:b/>
          <w:sz w:val="20"/>
          <w:szCs w:val="20"/>
          <w:lang w:eastAsia="ko-KR"/>
        </w:rPr>
        <w:t>Yapı İşleri ve Teknik Daire Başkanı</w:t>
      </w:r>
    </w:p>
    <w:p w:rsidR="00847695" w:rsidRPr="001B6E42" w:rsidRDefault="00847695" w:rsidP="009B43BF">
      <w:pPr>
        <w:rPr>
          <w:lang w:eastAsia="ko-KR"/>
        </w:rPr>
      </w:pPr>
    </w:p>
    <w:sectPr w:rsidR="00847695" w:rsidRPr="001B6E42" w:rsidSect="00BD5356">
      <w:headerReference w:type="even" r:id="rId10"/>
      <w:type w:val="continuous"/>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65" w:rsidRDefault="00912D65" w:rsidP="00336271">
      <w:pPr>
        <w:spacing w:after="0" w:line="240" w:lineRule="auto"/>
      </w:pPr>
      <w:r>
        <w:separator/>
      </w:r>
    </w:p>
  </w:endnote>
  <w:endnote w:type="continuationSeparator" w:id="0">
    <w:p w:rsidR="00912D65" w:rsidRDefault="00912D65"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65" w:rsidRDefault="00912D65" w:rsidP="00336271">
      <w:pPr>
        <w:spacing w:after="0" w:line="240" w:lineRule="auto"/>
      </w:pPr>
      <w:r>
        <w:separator/>
      </w:r>
    </w:p>
  </w:footnote>
  <w:footnote w:type="continuationSeparator" w:id="0">
    <w:p w:rsidR="00912D65" w:rsidRDefault="00912D65"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1B6E42" w:rsidTr="00336271">
      <w:tc>
        <w:tcPr>
          <w:tcW w:w="1500" w:type="pct"/>
          <w:tcBorders>
            <w:bottom w:val="single" w:sz="4" w:space="0" w:color="C45911" w:themeColor="accent2" w:themeShade="BF"/>
          </w:tcBorders>
          <w:shd w:val="clear" w:color="auto" w:fill="44546A" w:themeFill="text2"/>
          <w:vAlign w:val="bottom"/>
        </w:tcPr>
        <w:p w:rsidR="001B6E42" w:rsidRDefault="001B6E42" w:rsidP="00336271">
          <w:pPr>
            <w:pStyle w:val="stBilgi"/>
          </w:pPr>
        </w:p>
      </w:tc>
      <w:tc>
        <w:tcPr>
          <w:tcW w:w="4000" w:type="pct"/>
          <w:tcBorders>
            <w:bottom w:val="single" w:sz="4" w:space="0" w:color="auto"/>
          </w:tcBorders>
          <w:vAlign w:val="bottom"/>
        </w:tcPr>
        <w:p w:rsidR="001B6E42" w:rsidRDefault="00912D65"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1B6E42">
                <w:t xml:space="preserve">     </w:t>
              </w:r>
            </w:sdtContent>
          </w:sdt>
        </w:p>
      </w:tc>
    </w:tr>
  </w:tbl>
  <w:p w:rsidR="001B6E42" w:rsidRDefault="001B6E42" w:rsidP="0033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CE96B2C"/>
    <w:multiLevelType w:val="multilevel"/>
    <w:tmpl w:val="92AA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C1579"/>
    <w:multiLevelType w:val="hybridMultilevel"/>
    <w:tmpl w:val="EB8C1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10"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6F1C3C"/>
    <w:multiLevelType w:val="hybridMultilevel"/>
    <w:tmpl w:val="DA0CB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1"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4"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12"/>
  </w:num>
  <w:num w:numId="5">
    <w:abstractNumId w:val="23"/>
  </w:num>
  <w:num w:numId="6">
    <w:abstractNumId w:val="24"/>
  </w:num>
  <w:num w:numId="7">
    <w:abstractNumId w:val="9"/>
  </w:num>
  <w:num w:numId="8">
    <w:abstractNumId w:val="8"/>
  </w:num>
  <w:num w:numId="9">
    <w:abstractNumId w:val="5"/>
  </w:num>
  <w:num w:numId="10">
    <w:abstractNumId w:val="13"/>
  </w:num>
  <w:num w:numId="11">
    <w:abstractNumId w:val="21"/>
  </w:num>
  <w:num w:numId="12">
    <w:abstractNumId w:val="1"/>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9"/>
  </w:num>
  <w:num w:numId="17">
    <w:abstractNumId w:val="25"/>
  </w:num>
  <w:num w:numId="18">
    <w:abstractNumId w:val="15"/>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2"/>
  </w:num>
  <w:num w:numId="34">
    <w:abstractNumId w:val="21"/>
    <w:lvlOverride w:ilvl="0">
      <w:startOverride w:val="1"/>
    </w:lvlOverride>
    <w:lvlOverride w:ilvl="1">
      <w:startOverride w:val="1"/>
    </w:lvlOverride>
  </w:num>
  <w:num w:numId="35">
    <w:abstractNumId w:val="10"/>
  </w:num>
  <w:num w:numId="36">
    <w:abstractNumId w:val="6"/>
  </w:num>
  <w:num w:numId="37">
    <w:abstractNumId w:val="7"/>
  </w:num>
  <w:num w:numId="38">
    <w:abstractNumId w:val="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3AD7"/>
    <w:rsid w:val="00017571"/>
    <w:rsid w:val="00033879"/>
    <w:rsid w:val="000613FE"/>
    <w:rsid w:val="00072564"/>
    <w:rsid w:val="00081EA5"/>
    <w:rsid w:val="00085D13"/>
    <w:rsid w:val="00087370"/>
    <w:rsid w:val="0009367B"/>
    <w:rsid w:val="000A33EC"/>
    <w:rsid w:val="000C7DAD"/>
    <w:rsid w:val="000D2B1C"/>
    <w:rsid w:val="000D5AEB"/>
    <w:rsid w:val="000E4A4A"/>
    <w:rsid w:val="000F379F"/>
    <w:rsid w:val="001333F9"/>
    <w:rsid w:val="001478C3"/>
    <w:rsid w:val="00172E57"/>
    <w:rsid w:val="00173D94"/>
    <w:rsid w:val="00176CE1"/>
    <w:rsid w:val="00176FD1"/>
    <w:rsid w:val="00186660"/>
    <w:rsid w:val="001B6E42"/>
    <w:rsid w:val="001C1F02"/>
    <w:rsid w:val="001C4BD1"/>
    <w:rsid w:val="001C6622"/>
    <w:rsid w:val="001D6172"/>
    <w:rsid w:val="001E6FE1"/>
    <w:rsid w:val="001F1A29"/>
    <w:rsid w:val="00220D55"/>
    <w:rsid w:val="00224E1A"/>
    <w:rsid w:val="00231800"/>
    <w:rsid w:val="00240446"/>
    <w:rsid w:val="002408E5"/>
    <w:rsid w:val="002647D4"/>
    <w:rsid w:val="00273CE4"/>
    <w:rsid w:val="002905E4"/>
    <w:rsid w:val="00290B93"/>
    <w:rsid w:val="0029107B"/>
    <w:rsid w:val="00292EFC"/>
    <w:rsid w:val="002975D0"/>
    <w:rsid w:val="002A1FC3"/>
    <w:rsid w:val="002A6D59"/>
    <w:rsid w:val="002B1A6F"/>
    <w:rsid w:val="002C1AE8"/>
    <w:rsid w:val="0030099F"/>
    <w:rsid w:val="00321A46"/>
    <w:rsid w:val="00336271"/>
    <w:rsid w:val="00341EB0"/>
    <w:rsid w:val="003442AF"/>
    <w:rsid w:val="0034588D"/>
    <w:rsid w:val="00360880"/>
    <w:rsid w:val="00362F06"/>
    <w:rsid w:val="0036404B"/>
    <w:rsid w:val="0036682D"/>
    <w:rsid w:val="00376AC1"/>
    <w:rsid w:val="00392AB7"/>
    <w:rsid w:val="003B2427"/>
    <w:rsid w:val="003C3D83"/>
    <w:rsid w:val="003E3C3A"/>
    <w:rsid w:val="00413F0F"/>
    <w:rsid w:val="004142DC"/>
    <w:rsid w:val="00414D99"/>
    <w:rsid w:val="004A4A58"/>
    <w:rsid w:val="004C1132"/>
    <w:rsid w:val="004C4FDB"/>
    <w:rsid w:val="004D4D22"/>
    <w:rsid w:val="004E6B9D"/>
    <w:rsid w:val="0050396C"/>
    <w:rsid w:val="00514223"/>
    <w:rsid w:val="00524EC5"/>
    <w:rsid w:val="00563962"/>
    <w:rsid w:val="00564773"/>
    <w:rsid w:val="005A5DDC"/>
    <w:rsid w:val="005A7555"/>
    <w:rsid w:val="005B6565"/>
    <w:rsid w:val="00600E46"/>
    <w:rsid w:val="00602B80"/>
    <w:rsid w:val="0060726A"/>
    <w:rsid w:val="006428AF"/>
    <w:rsid w:val="00643C48"/>
    <w:rsid w:val="00682D75"/>
    <w:rsid w:val="00692582"/>
    <w:rsid w:val="0069605F"/>
    <w:rsid w:val="006969EA"/>
    <w:rsid w:val="006A1868"/>
    <w:rsid w:val="006B1B89"/>
    <w:rsid w:val="006B2CFB"/>
    <w:rsid w:val="006D1083"/>
    <w:rsid w:val="007007C0"/>
    <w:rsid w:val="00701E02"/>
    <w:rsid w:val="007024D5"/>
    <w:rsid w:val="00707284"/>
    <w:rsid w:val="00710DC9"/>
    <w:rsid w:val="007133D9"/>
    <w:rsid w:val="007136FC"/>
    <w:rsid w:val="00723E05"/>
    <w:rsid w:val="0072475A"/>
    <w:rsid w:val="007409D8"/>
    <w:rsid w:val="00762A15"/>
    <w:rsid w:val="00766C04"/>
    <w:rsid w:val="007763D9"/>
    <w:rsid w:val="007916A0"/>
    <w:rsid w:val="007A1089"/>
    <w:rsid w:val="007C5E8B"/>
    <w:rsid w:val="007C638F"/>
    <w:rsid w:val="007C67E2"/>
    <w:rsid w:val="007D32E9"/>
    <w:rsid w:val="0080351C"/>
    <w:rsid w:val="00814624"/>
    <w:rsid w:val="00816197"/>
    <w:rsid w:val="00830021"/>
    <w:rsid w:val="00843D3C"/>
    <w:rsid w:val="0084581D"/>
    <w:rsid w:val="0084662E"/>
    <w:rsid w:val="00847695"/>
    <w:rsid w:val="00857D61"/>
    <w:rsid w:val="00871DD3"/>
    <w:rsid w:val="00875499"/>
    <w:rsid w:val="00886CF0"/>
    <w:rsid w:val="008C0CDF"/>
    <w:rsid w:val="008C4371"/>
    <w:rsid w:val="008E5509"/>
    <w:rsid w:val="008F2D08"/>
    <w:rsid w:val="008F3D78"/>
    <w:rsid w:val="00900129"/>
    <w:rsid w:val="0090244D"/>
    <w:rsid w:val="00912D65"/>
    <w:rsid w:val="0091443C"/>
    <w:rsid w:val="009250E8"/>
    <w:rsid w:val="00931E6E"/>
    <w:rsid w:val="00951B40"/>
    <w:rsid w:val="00956B85"/>
    <w:rsid w:val="009615BA"/>
    <w:rsid w:val="00974323"/>
    <w:rsid w:val="009A0F39"/>
    <w:rsid w:val="009B43BF"/>
    <w:rsid w:val="009E5EEB"/>
    <w:rsid w:val="00A1162C"/>
    <w:rsid w:val="00A14223"/>
    <w:rsid w:val="00A159F0"/>
    <w:rsid w:val="00A26C97"/>
    <w:rsid w:val="00A5179E"/>
    <w:rsid w:val="00A554F2"/>
    <w:rsid w:val="00A62840"/>
    <w:rsid w:val="00A66642"/>
    <w:rsid w:val="00A94E89"/>
    <w:rsid w:val="00AA3A8D"/>
    <w:rsid w:val="00AA5CBC"/>
    <w:rsid w:val="00B25220"/>
    <w:rsid w:val="00B762DF"/>
    <w:rsid w:val="00B95595"/>
    <w:rsid w:val="00BA732E"/>
    <w:rsid w:val="00BB05F8"/>
    <w:rsid w:val="00BC0721"/>
    <w:rsid w:val="00BD5356"/>
    <w:rsid w:val="00BE4632"/>
    <w:rsid w:val="00BF6268"/>
    <w:rsid w:val="00C150CE"/>
    <w:rsid w:val="00C23935"/>
    <w:rsid w:val="00C24B94"/>
    <w:rsid w:val="00C53D49"/>
    <w:rsid w:val="00C75BD2"/>
    <w:rsid w:val="00C76149"/>
    <w:rsid w:val="00C81913"/>
    <w:rsid w:val="00C91FF4"/>
    <w:rsid w:val="00CA348E"/>
    <w:rsid w:val="00CB523E"/>
    <w:rsid w:val="00CB6D64"/>
    <w:rsid w:val="00CC724F"/>
    <w:rsid w:val="00CE6CF8"/>
    <w:rsid w:val="00CF2C85"/>
    <w:rsid w:val="00D13984"/>
    <w:rsid w:val="00D17D03"/>
    <w:rsid w:val="00D858BE"/>
    <w:rsid w:val="00DA04A2"/>
    <w:rsid w:val="00DC0E36"/>
    <w:rsid w:val="00DD2090"/>
    <w:rsid w:val="00DE10B1"/>
    <w:rsid w:val="00DE2EF6"/>
    <w:rsid w:val="00DF2011"/>
    <w:rsid w:val="00E14E02"/>
    <w:rsid w:val="00E25039"/>
    <w:rsid w:val="00E260ED"/>
    <w:rsid w:val="00E33CA2"/>
    <w:rsid w:val="00E46076"/>
    <w:rsid w:val="00E90CFF"/>
    <w:rsid w:val="00EB5168"/>
    <w:rsid w:val="00EF3CC3"/>
    <w:rsid w:val="00F24C72"/>
    <w:rsid w:val="00F46B6D"/>
    <w:rsid w:val="00F504CA"/>
    <w:rsid w:val="00FE28C9"/>
    <w:rsid w:val="00FE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EFFC"/>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1B6E42"/>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1B6E42"/>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84B0-B970-4E6C-B3B8-A0402C9C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10</Pages>
  <Words>1664</Words>
  <Characters>9489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veysi</cp:lastModifiedBy>
  <cp:revision>26</cp:revision>
  <cp:lastPrinted>2023-02-16T06:30:00Z</cp:lastPrinted>
  <dcterms:created xsi:type="dcterms:W3CDTF">2022-02-18T10:54:00Z</dcterms:created>
  <dcterms:modified xsi:type="dcterms:W3CDTF">2023-02-16T06:32:00Z</dcterms:modified>
</cp:coreProperties>
</file>